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9D74DC">
        <w:trPr>
          <w:cantSplit/>
        </w:trPr>
        <w:tc>
          <w:tcPr>
            <w:tcW w:w="8856" w:type="dxa"/>
            <w:gridSpan w:val="6"/>
          </w:tcPr>
          <w:p w:rsidR="009D74DC" w:rsidRDefault="009D74D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31915" w:rsidRDefault="00131915">
            <w:pPr>
              <w:tabs>
                <w:tab w:val="center" w:pos="4560"/>
              </w:tabs>
              <w:rPr>
                <w:rFonts w:ascii="Arial" w:hAnsi="Arial"/>
                <w:b/>
                <w:sz w:val="28"/>
                <w:lang w:val="en-GB"/>
              </w:rPr>
            </w:pPr>
          </w:p>
          <w:p w:rsidR="009D74DC" w:rsidRDefault="009D74D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City">
              <w:r>
                <w:rPr>
                  <w:rFonts w:ascii="Arial" w:hAnsi="Arial"/>
                  <w:b/>
                  <w:sz w:val="28"/>
                  <w:lang w:val="en-GB"/>
                </w:rPr>
                <w:t>MARIE</w:t>
              </w:r>
            </w:smartTag>
            <w:r>
              <w:rPr>
                <w:rFonts w:ascii="Arial" w:hAnsi="Arial"/>
                <w:b/>
                <w:sz w:val="28"/>
                <w:lang w:val="en-GB"/>
              </w:rPr>
              <w:t>, ONTARIO</w:t>
            </w:r>
          </w:p>
          <w:p w:rsidR="00EA6E8D" w:rsidRDefault="00EA6E8D">
            <w:pPr>
              <w:tabs>
                <w:tab w:val="center" w:pos="4560"/>
              </w:tabs>
              <w:rPr>
                <w:rFonts w:ascii="Arial" w:hAnsi="Arial"/>
                <w:b/>
                <w:sz w:val="28"/>
                <w:lang w:val="en-GB"/>
              </w:rPr>
            </w:pPr>
          </w:p>
          <w:p w:rsidR="009D74DC" w:rsidRDefault="00BE028B">
            <w:pPr>
              <w:jc w:val="center"/>
              <w:rPr>
                <w:rFonts w:ascii="Arial" w:hAnsi="Arial"/>
              </w:rPr>
            </w:pPr>
            <w:r w:rsidRPr="00BE028B">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9D74DC" w:rsidRPr="00EA6E8D" w:rsidRDefault="009D74DC" w:rsidP="004C3785">
            <w:pPr>
              <w:rPr>
                <w:rFonts w:ascii="Arial" w:hAnsi="Arial"/>
                <w:b/>
                <w:lang w:val="en-GB"/>
              </w:rPr>
            </w:pPr>
          </w:p>
          <w:p w:rsidR="009D74DC" w:rsidRDefault="001669D8">
            <w:pPr>
              <w:pStyle w:val="Heading6"/>
              <w:rPr>
                <w:sz w:val="24"/>
              </w:rPr>
            </w:pPr>
            <w:r>
              <w:rPr>
                <w:sz w:val="24"/>
              </w:rPr>
              <w:t>COURSE OUTLINE</w:t>
            </w:r>
          </w:p>
          <w:p w:rsidR="009D74DC" w:rsidRDefault="009D74DC"/>
        </w:tc>
      </w:tr>
      <w:tr w:rsidR="009D74DC">
        <w:trPr>
          <w:cantSplit/>
        </w:trPr>
        <w:tc>
          <w:tcPr>
            <w:tcW w:w="2518" w:type="dxa"/>
          </w:tcPr>
          <w:p w:rsidR="009D74DC" w:rsidRDefault="009D74DC">
            <w:pPr>
              <w:rPr>
                <w:rFonts w:ascii="Arial" w:hAnsi="Arial"/>
                <w:b/>
                <w:lang w:val="en-GB"/>
              </w:rPr>
            </w:pPr>
            <w:r>
              <w:rPr>
                <w:rFonts w:ascii="Arial" w:hAnsi="Arial"/>
                <w:b/>
                <w:lang w:val="en-GB"/>
              </w:rPr>
              <w:t>COURSE TITLE:</w:t>
            </w:r>
          </w:p>
          <w:p w:rsidR="009D74DC" w:rsidRDefault="009D74DC">
            <w:pPr>
              <w:rPr>
                <w:rFonts w:ascii="Arial" w:hAnsi="Arial"/>
                <w:b/>
              </w:rPr>
            </w:pPr>
          </w:p>
        </w:tc>
        <w:tc>
          <w:tcPr>
            <w:tcW w:w="6338" w:type="dxa"/>
            <w:gridSpan w:val="5"/>
          </w:tcPr>
          <w:p w:rsidR="009D74DC" w:rsidRDefault="00C739D0">
            <w:pPr>
              <w:pStyle w:val="Heading4"/>
            </w:pPr>
            <w:r>
              <w:t>WORK</w:t>
            </w:r>
            <w:r w:rsidR="008D1C68">
              <w:t xml:space="preserve"> </w:t>
            </w:r>
            <w:r w:rsidR="009D74DC">
              <w:t>PLACEMENT</w:t>
            </w:r>
            <w:r w:rsidR="008D1C68">
              <w:t xml:space="preserve"> </w:t>
            </w:r>
          </w:p>
        </w:tc>
      </w:tr>
      <w:tr w:rsidR="009D74DC">
        <w:tc>
          <w:tcPr>
            <w:tcW w:w="2518" w:type="dxa"/>
          </w:tcPr>
          <w:p w:rsidR="009D74DC" w:rsidRDefault="009D74DC">
            <w:pPr>
              <w:rPr>
                <w:rFonts w:ascii="Arial" w:hAnsi="Arial"/>
                <w:b/>
                <w:lang w:val="en-GB"/>
              </w:rPr>
            </w:pPr>
            <w:r>
              <w:rPr>
                <w:rFonts w:ascii="Arial" w:hAnsi="Arial"/>
                <w:b/>
                <w:lang w:val="en-GB"/>
              </w:rPr>
              <w:t>CODE NO.:</w:t>
            </w:r>
          </w:p>
          <w:p w:rsidR="009D74DC" w:rsidRDefault="009D74DC">
            <w:pPr>
              <w:rPr>
                <w:rFonts w:ascii="Arial" w:hAnsi="Arial"/>
                <w:b/>
              </w:rPr>
            </w:pPr>
          </w:p>
        </w:tc>
        <w:tc>
          <w:tcPr>
            <w:tcW w:w="3402" w:type="dxa"/>
            <w:gridSpan w:val="2"/>
          </w:tcPr>
          <w:p w:rsidR="009D74DC" w:rsidRDefault="0087447A">
            <w:pPr>
              <w:rPr>
                <w:rFonts w:ascii="Arial" w:hAnsi="Arial"/>
                <w:b/>
              </w:rPr>
            </w:pPr>
            <w:r>
              <w:rPr>
                <w:rFonts w:ascii="Arial" w:hAnsi="Arial"/>
                <w:b/>
              </w:rPr>
              <w:t>FDS 150</w:t>
            </w:r>
          </w:p>
        </w:tc>
        <w:tc>
          <w:tcPr>
            <w:tcW w:w="1701" w:type="dxa"/>
          </w:tcPr>
          <w:p w:rsidR="009D74DC" w:rsidRDefault="009D74DC">
            <w:pPr>
              <w:rPr>
                <w:rFonts w:ascii="Arial" w:hAnsi="Arial"/>
                <w:b/>
                <w:lang w:val="en-GB"/>
              </w:rPr>
            </w:pPr>
            <w:r>
              <w:rPr>
                <w:rFonts w:ascii="Arial" w:hAnsi="Arial"/>
                <w:b/>
                <w:lang w:val="en-GB"/>
              </w:rPr>
              <w:t>BETWEEN</w:t>
            </w:r>
          </w:p>
          <w:p w:rsidR="009D74DC" w:rsidRDefault="009D74DC">
            <w:pPr>
              <w:rPr>
                <w:rFonts w:ascii="Arial" w:hAnsi="Arial"/>
                <w:b/>
              </w:rPr>
            </w:pPr>
            <w:r>
              <w:rPr>
                <w:rFonts w:ascii="Arial" w:hAnsi="Arial"/>
                <w:b/>
                <w:lang w:val="en-GB"/>
              </w:rPr>
              <w:t>SEMESTER:</w:t>
            </w:r>
          </w:p>
        </w:tc>
        <w:tc>
          <w:tcPr>
            <w:tcW w:w="1235" w:type="dxa"/>
            <w:gridSpan w:val="2"/>
          </w:tcPr>
          <w:p w:rsidR="009D74DC" w:rsidRDefault="009D74DC">
            <w:pPr>
              <w:rPr>
                <w:rFonts w:ascii="Arial" w:hAnsi="Arial"/>
                <w:b/>
              </w:rPr>
            </w:pPr>
            <w:r>
              <w:rPr>
                <w:rFonts w:ascii="Arial" w:hAnsi="Arial"/>
                <w:b/>
              </w:rPr>
              <w:t>2 &amp; 3</w:t>
            </w:r>
          </w:p>
        </w:tc>
      </w:tr>
      <w:tr w:rsidR="009D74DC">
        <w:trPr>
          <w:cantSplit/>
        </w:trPr>
        <w:tc>
          <w:tcPr>
            <w:tcW w:w="2518" w:type="dxa"/>
          </w:tcPr>
          <w:p w:rsidR="009D74DC" w:rsidRDefault="009D74DC">
            <w:pPr>
              <w:rPr>
                <w:rFonts w:ascii="Arial" w:hAnsi="Arial"/>
                <w:b/>
                <w:lang w:val="en-GB"/>
              </w:rPr>
            </w:pPr>
            <w:r>
              <w:rPr>
                <w:rFonts w:ascii="Arial" w:hAnsi="Arial"/>
                <w:b/>
                <w:lang w:val="en-GB"/>
              </w:rPr>
              <w:t>PROGRAM:</w:t>
            </w:r>
          </w:p>
          <w:p w:rsidR="009D74DC" w:rsidRDefault="009D74DC">
            <w:pPr>
              <w:rPr>
                <w:rFonts w:ascii="Arial" w:hAnsi="Arial"/>
              </w:rPr>
            </w:pPr>
          </w:p>
        </w:tc>
        <w:tc>
          <w:tcPr>
            <w:tcW w:w="6338" w:type="dxa"/>
            <w:gridSpan w:val="5"/>
          </w:tcPr>
          <w:p w:rsidR="00C739D0" w:rsidRDefault="00C739D0">
            <w:pPr>
              <w:rPr>
                <w:rFonts w:ascii="Arial" w:hAnsi="Arial"/>
                <w:b/>
              </w:rPr>
            </w:pPr>
            <w:r>
              <w:rPr>
                <w:rFonts w:ascii="Arial" w:hAnsi="Arial"/>
                <w:b/>
              </w:rPr>
              <w:t>Culinary Management</w:t>
            </w:r>
          </w:p>
          <w:p w:rsidR="009D74DC" w:rsidRPr="00C739D0" w:rsidRDefault="00C739D0" w:rsidP="00C739D0">
            <w:pPr>
              <w:tabs>
                <w:tab w:val="left" w:pos="960"/>
              </w:tabs>
              <w:rPr>
                <w:rFonts w:ascii="Arial" w:hAnsi="Arial"/>
              </w:rPr>
            </w:pPr>
            <w:r>
              <w:rPr>
                <w:rFonts w:ascii="Arial" w:hAnsi="Arial"/>
              </w:rPr>
              <w:tab/>
            </w:r>
          </w:p>
        </w:tc>
      </w:tr>
      <w:tr w:rsidR="009D74DC" w:rsidRPr="008D1C68">
        <w:trPr>
          <w:cantSplit/>
        </w:trPr>
        <w:tc>
          <w:tcPr>
            <w:tcW w:w="2518" w:type="dxa"/>
          </w:tcPr>
          <w:p w:rsidR="009D74DC" w:rsidRDefault="009D74DC">
            <w:pPr>
              <w:rPr>
                <w:rFonts w:ascii="Arial" w:hAnsi="Arial"/>
                <w:b/>
                <w:lang w:val="en-GB"/>
              </w:rPr>
            </w:pPr>
            <w:r>
              <w:rPr>
                <w:rFonts w:ascii="Arial" w:hAnsi="Arial"/>
                <w:b/>
                <w:lang w:val="en-GB"/>
              </w:rPr>
              <w:t>AUTHOR:</w:t>
            </w:r>
          </w:p>
          <w:p w:rsidR="009D74DC" w:rsidRDefault="009D74DC">
            <w:pPr>
              <w:rPr>
                <w:rFonts w:ascii="Arial" w:hAnsi="Arial"/>
              </w:rPr>
            </w:pPr>
          </w:p>
        </w:tc>
        <w:tc>
          <w:tcPr>
            <w:tcW w:w="6338" w:type="dxa"/>
            <w:gridSpan w:val="5"/>
          </w:tcPr>
          <w:p w:rsidR="00C739D0" w:rsidRPr="00853D30" w:rsidRDefault="00C739D0" w:rsidP="00C739D0">
            <w:pPr>
              <w:rPr>
                <w:rFonts w:ascii="Arial" w:hAnsi="Arial"/>
                <w:b/>
              </w:rPr>
            </w:pPr>
            <w:r w:rsidRPr="00853D30">
              <w:rPr>
                <w:rFonts w:ascii="Arial" w:hAnsi="Arial"/>
                <w:b/>
              </w:rPr>
              <w:t>Sarah Birkenhauer</w:t>
            </w:r>
          </w:p>
          <w:p w:rsidR="00C739D0" w:rsidRPr="00853D30" w:rsidRDefault="00C739D0" w:rsidP="00C739D0">
            <w:pPr>
              <w:rPr>
                <w:rFonts w:ascii="Arial" w:hAnsi="Arial"/>
                <w:b/>
              </w:rPr>
            </w:pPr>
            <w:r w:rsidRPr="00853D30">
              <w:rPr>
                <w:rFonts w:ascii="Arial" w:hAnsi="Arial"/>
                <w:b/>
              </w:rPr>
              <w:t>Professor of Culinary &amp; Hospitality</w:t>
            </w:r>
          </w:p>
          <w:p w:rsidR="00C739D0" w:rsidRPr="00853D30" w:rsidRDefault="00C739D0" w:rsidP="00C739D0">
            <w:pPr>
              <w:rPr>
                <w:rFonts w:ascii="Arial" w:hAnsi="Arial"/>
                <w:b/>
              </w:rPr>
            </w:pPr>
            <w:r w:rsidRPr="00853D30">
              <w:rPr>
                <w:rFonts w:ascii="Arial" w:hAnsi="Arial"/>
                <w:b/>
              </w:rPr>
              <w:t>(705) 759-2554 Ext.2588</w:t>
            </w:r>
          </w:p>
          <w:p w:rsidR="00C739D0" w:rsidRPr="00853D30" w:rsidRDefault="00C739D0" w:rsidP="00C739D0">
            <w:pPr>
              <w:rPr>
                <w:rFonts w:ascii="Arial" w:hAnsi="Arial"/>
                <w:b/>
              </w:rPr>
            </w:pPr>
            <w:r w:rsidRPr="00853D30">
              <w:rPr>
                <w:rFonts w:ascii="Arial" w:hAnsi="Arial"/>
                <w:b/>
              </w:rPr>
              <w:t>sarah.birkenhauer@saultcollege.ca</w:t>
            </w:r>
          </w:p>
          <w:p w:rsidR="009D74DC" w:rsidRPr="00A94F7C" w:rsidRDefault="009D74DC" w:rsidP="00C739D0">
            <w:pPr>
              <w:rPr>
                <w:rFonts w:ascii="Arial" w:hAnsi="Arial"/>
                <w:b/>
                <w:lang w:val="de-DE"/>
              </w:rPr>
            </w:pPr>
          </w:p>
        </w:tc>
      </w:tr>
      <w:tr w:rsidR="009D74DC">
        <w:tc>
          <w:tcPr>
            <w:tcW w:w="2518" w:type="dxa"/>
          </w:tcPr>
          <w:p w:rsidR="009D74DC" w:rsidRDefault="009D74DC">
            <w:pPr>
              <w:rPr>
                <w:rFonts w:ascii="Arial" w:hAnsi="Arial"/>
                <w:b/>
                <w:lang w:val="en-GB"/>
              </w:rPr>
            </w:pPr>
            <w:r>
              <w:rPr>
                <w:rFonts w:ascii="Arial" w:hAnsi="Arial"/>
                <w:b/>
                <w:lang w:val="en-GB"/>
              </w:rPr>
              <w:t>DATE:</w:t>
            </w:r>
          </w:p>
          <w:p w:rsidR="009D74DC" w:rsidRDefault="009D74DC">
            <w:pPr>
              <w:rPr>
                <w:rFonts w:ascii="Arial" w:hAnsi="Arial"/>
              </w:rPr>
            </w:pPr>
          </w:p>
        </w:tc>
        <w:tc>
          <w:tcPr>
            <w:tcW w:w="1460" w:type="dxa"/>
          </w:tcPr>
          <w:p w:rsidR="009D74DC" w:rsidRDefault="00B104E3">
            <w:pPr>
              <w:rPr>
                <w:rFonts w:ascii="Arial" w:hAnsi="Arial"/>
                <w:b/>
              </w:rPr>
            </w:pPr>
            <w:r>
              <w:rPr>
                <w:rFonts w:ascii="Arial" w:hAnsi="Arial"/>
                <w:b/>
              </w:rPr>
              <w:t>05/</w:t>
            </w:r>
            <w:r w:rsidR="00536D6F">
              <w:rPr>
                <w:rFonts w:ascii="Arial" w:hAnsi="Arial"/>
                <w:b/>
              </w:rPr>
              <w:t>1</w:t>
            </w:r>
            <w:r w:rsidR="00B33C2F">
              <w:rPr>
                <w:rFonts w:ascii="Arial" w:hAnsi="Arial"/>
                <w:b/>
              </w:rPr>
              <w:t>1</w:t>
            </w:r>
          </w:p>
        </w:tc>
        <w:tc>
          <w:tcPr>
            <w:tcW w:w="3690" w:type="dxa"/>
            <w:gridSpan w:val="3"/>
          </w:tcPr>
          <w:p w:rsidR="009D74DC" w:rsidRDefault="009D74DC">
            <w:pPr>
              <w:rPr>
                <w:rFonts w:ascii="Arial" w:hAnsi="Arial"/>
                <w:b/>
              </w:rPr>
            </w:pPr>
            <w:r>
              <w:rPr>
                <w:rFonts w:ascii="Arial" w:hAnsi="Arial"/>
                <w:b/>
                <w:lang w:val="en-GB"/>
              </w:rPr>
              <w:t>PREVIOUS OUTLINE DATED:</w:t>
            </w:r>
          </w:p>
        </w:tc>
        <w:tc>
          <w:tcPr>
            <w:tcW w:w="1188" w:type="dxa"/>
          </w:tcPr>
          <w:p w:rsidR="00D05AC2" w:rsidRDefault="00B104E3">
            <w:pPr>
              <w:rPr>
                <w:rFonts w:ascii="Arial" w:hAnsi="Arial"/>
                <w:b/>
              </w:rPr>
            </w:pPr>
            <w:r>
              <w:rPr>
                <w:rFonts w:ascii="Arial" w:hAnsi="Arial"/>
                <w:b/>
              </w:rPr>
              <w:t>05/</w:t>
            </w:r>
            <w:r w:rsidR="00B33C2F">
              <w:rPr>
                <w:rFonts w:ascii="Arial" w:hAnsi="Arial"/>
                <w:b/>
              </w:rPr>
              <w:t>10</w:t>
            </w:r>
          </w:p>
        </w:tc>
      </w:tr>
      <w:tr w:rsidR="009D74DC">
        <w:trPr>
          <w:cantSplit/>
        </w:trPr>
        <w:tc>
          <w:tcPr>
            <w:tcW w:w="2518" w:type="dxa"/>
          </w:tcPr>
          <w:p w:rsidR="009D74DC" w:rsidRDefault="009D74DC">
            <w:pPr>
              <w:rPr>
                <w:rFonts w:ascii="Arial" w:hAnsi="Arial"/>
              </w:rPr>
            </w:pPr>
            <w:r>
              <w:rPr>
                <w:rFonts w:ascii="Arial" w:hAnsi="Arial"/>
                <w:b/>
                <w:lang w:val="en-GB"/>
              </w:rPr>
              <w:t>APPROVED:</w:t>
            </w:r>
          </w:p>
        </w:tc>
        <w:tc>
          <w:tcPr>
            <w:tcW w:w="5150" w:type="dxa"/>
            <w:gridSpan w:val="4"/>
          </w:tcPr>
          <w:p w:rsidR="009D74DC" w:rsidRDefault="005D173D">
            <w:pPr>
              <w:jc w:val="center"/>
              <w:rPr>
                <w:rFonts w:ascii="Arial" w:hAnsi="Arial"/>
                <w:b/>
              </w:rPr>
            </w:pPr>
            <w:r>
              <w:rPr>
                <w:rFonts w:ascii="Arial" w:hAnsi="Arial"/>
                <w:b/>
              </w:rPr>
              <w:t>“Penny Perrier”</w:t>
            </w:r>
          </w:p>
        </w:tc>
        <w:tc>
          <w:tcPr>
            <w:tcW w:w="1188" w:type="dxa"/>
          </w:tcPr>
          <w:p w:rsidR="009D74DC" w:rsidRDefault="009D74DC">
            <w:pPr>
              <w:rPr>
                <w:rFonts w:ascii="Arial" w:hAnsi="Arial"/>
                <w:b/>
              </w:rPr>
            </w:pPr>
          </w:p>
        </w:tc>
      </w:tr>
      <w:tr w:rsidR="009D74DC">
        <w:trPr>
          <w:cantSplit/>
        </w:trPr>
        <w:tc>
          <w:tcPr>
            <w:tcW w:w="2518" w:type="dxa"/>
          </w:tcPr>
          <w:p w:rsidR="009D74DC" w:rsidRDefault="009D74DC">
            <w:pPr>
              <w:rPr>
                <w:rFonts w:ascii="Arial" w:hAnsi="Arial"/>
              </w:rPr>
            </w:pPr>
          </w:p>
        </w:tc>
        <w:tc>
          <w:tcPr>
            <w:tcW w:w="5150" w:type="dxa"/>
            <w:gridSpan w:val="4"/>
          </w:tcPr>
          <w:p w:rsidR="009D74DC" w:rsidRDefault="009D74DC">
            <w:pPr>
              <w:pStyle w:val="Heading2"/>
              <w:rPr>
                <w:rFonts w:ascii="Arial" w:hAnsi="Arial"/>
                <w:lang w:val="en-US"/>
              </w:rPr>
            </w:pPr>
          </w:p>
          <w:p w:rsidR="009D74DC" w:rsidRDefault="009D74DC">
            <w:pPr>
              <w:pStyle w:val="Heading2"/>
              <w:rPr>
                <w:rFonts w:ascii="Arial" w:hAnsi="Arial"/>
                <w:lang w:val="en-US"/>
              </w:rPr>
            </w:pPr>
            <w:r>
              <w:rPr>
                <w:rFonts w:ascii="Arial" w:hAnsi="Arial"/>
                <w:lang w:val="en-US"/>
              </w:rPr>
              <w:t>___________________________</w:t>
            </w:r>
          </w:p>
          <w:p w:rsidR="009D74DC" w:rsidRDefault="001A4D55">
            <w:pPr>
              <w:pStyle w:val="Heading2"/>
            </w:pPr>
            <w:r>
              <w:t>CHAIR</w:t>
            </w:r>
          </w:p>
        </w:tc>
        <w:tc>
          <w:tcPr>
            <w:tcW w:w="1188" w:type="dxa"/>
          </w:tcPr>
          <w:p w:rsidR="009D74DC" w:rsidRDefault="00B33C2F">
            <w:pPr>
              <w:rPr>
                <w:rFonts w:ascii="Arial" w:hAnsi="Arial"/>
                <w:b/>
                <w:lang w:val="en-GB"/>
              </w:rPr>
            </w:pPr>
            <w:r>
              <w:rPr>
                <w:rFonts w:ascii="Arial" w:hAnsi="Arial"/>
                <w:b/>
                <w:lang w:val="en-GB"/>
              </w:rPr>
              <w:t>June/11</w:t>
            </w:r>
          </w:p>
          <w:p w:rsidR="009D74DC" w:rsidRDefault="009D74DC">
            <w:pPr>
              <w:rPr>
                <w:rFonts w:ascii="Arial" w:hAnsi="Arial"/>
                <w:b/>
                <w:lang w:val="en-GB"/>
              </w:rPr>
            </w:pPr>
            <w:r>
              <w:rPr>
                <w:rFonts w:ascii="Arial" w:hAnsi="Arial"/>
                <w:b/>
                <w:lang w:val="en-GB"/>
              </w:rPr>
              <w:t>_______</w:t>
            </w:r>
          </w:p>
          <w:p w:rsidR="009D74DC" w:rsidRDefault="009D74DC">
            <w:pPr>
              <w:jc w:val="center"/>
              <w:rPr>
                <w:rFonts w:ascii="Arial" w:hAnsi="Arial"/>
                <w:b/>
              </w:rPr>
            </w:pPr>
            <w:r>
              <w:rPr>
                <w:rFonts w:ascii="Arial" w:hAnsi="Arial"/>
                <w:b/>
                <w:lang w:val="en-GB"/>
              </w:rPr>
              <w:t>DATE</w:t>
            </w:r>
          </w:p>
        </w:tc>
      </w:tr>
      <w:tr w:rsidR="009D74DC">
        <w:trPr>
          <w:cantSplit/>
        </w:trPr>
        <w:tc>
          <w:tcPr>
            <w:tcW w:w="2518" w:type="dxa"/>
          </w:tcPr>
          <w:p w:rsidR="009D74DC" w:rsidRDefault="009D74DC">
            <w:pPr>
              <w:rPr>
                <w:rFonts w:ascii="Arial" w:hAnsi="Arial"/>
                <w:b/>
                <w:lang w:val="en-GB"/>
              </w:rPr>
            </w:pPr>
            <w:r>
              <w:rPr>
                <w:rFonts w:ascii="Arial" w:hAnsi="Arial"/>
                <w:b/>
                <w:lang w:val="en-GB"/>
              </w:rPr>
              <w:t>TOTAL CREDITS:</w:t>
            </w:r>
          </w:p>
          <w:p w:rsidR="009D74DC" w:rsidRDefault="009D74DC">
            <w:pPr>
              <w:rPr>
                <w:rFonts w:ascii="Arial" w:hAnsi="Arial"/>
              </w:rPr>
            </w:pPr>
          </w:p>
        </w:tc>
        <w:tc>
          <w:tcPr>
            <w:tcW w:w="6338" w:type="dxa"/>
            <w:gridSpan w:val="5"/>
          </w:tcPr>
          <w:p w:rsidR="009D74DC" w:rsidRDefault="009D74DC">
            <w:pPr>
              <w:rPr>
                <w:rFonts w:ascii="Arial" w:hAnsi="Arial"/>
                <w:b/>
              </w:rPr>
            </w:pPr>
            <w:r>
              <w:rPr>
                <w:rFonts w:ascii="Arial" w:hAnsi="Arial"/>
                <w:b/>
              </w:rPr>
              <w:t>3</w:t>
            </w:r>
          </w:p>
        </w:tc>
      </w:tr>
      <w:tr w:rsidR="009D74DC">
        <w:trPr>
          <w:cantSplit/>
        </w:trPr>
        <w:tc>
          <w:tcPr>
            <w:tcW w:w="2518" w:type="dxa"/>
          </w:tcPr>
          <w:p w:rsidR="009D74DC" w:rsidRDefault="009D74DC">
            <w:pPr>
              <w:rPr>
                <w:rFonts w:ascii="Arial" w:hAnsi="Arial"/>
                <w:b/>
                <w:lang w:val="en-GB"/>
              </w:rPr>
            </w:pPr>
            <w:r>
              <w:rPr>
                <w:rFonts w:ascii="Arial" w:hAnsi="Arial"/>
                <w:b/>
                <w:lang w:val="en-GB"/>
              </w:rPr>
              <w:t>PREREQUISITE(S):</w:t>
            </w:r>
          </w:p>
          <w:p w:rsidR="009D74DC" w:rsidRDefault="009D74DC">
            <w:pPr>
              <w:rPr>
                <w:rFonts w:ascii="Arial" w:hAnsi="Arial"/>
              </w:rPr>
            </w:pPr>
          </w:p>
        </w:tc>
        <w:tc>
          <w:tcPr>
            <w:tcW w:w="6338" w:type="dxa"/>
            <w:gridSpan w:val="5"/>
          </w:tcPr>
          <w:p w:rsidR="009D74DC" w:rsidRDefault="009D74DC">
            <w:pPr>
              <w:rPr>
                <w:rFonts w:ascii="Arial" w:hAnsi="Arial"/>
                <w:b/>
              </w:rPr>
            </w:pPr>
            <w:r>
              <w:rPr>
                <w:rFonts w:ascii="Arial" w:hAnsi="Arial"/>
                <w:b/>
              </w:rPr>
              <w:t>A full time student with a minimum overall 2.0 grade point average in the first year with no more than two failing grades.</w:t>
            </w:r>
          </w:p>
        </w:tc>
      </w:tr>
      <w:tr w:rsidR="009D74DC">
        <w:trPr>
          <w:cantSplit/>
        </w:trPr>
        <w:tc>
          <w:tcPr>
            <w:tcW w:w="2518" w:type="dxa"/>
          </w:tcPr>
          <w:p w:rsidR="009D74DC" w:rsidRDefault="009D74DC">
            <w:pPr>
              <w:rPr>
                <w:rFonts w:ascii="Arial" w:hAnsi="Arial"/>
              </w:rPr>
            </w:pPr>
            <w:r>
              <w:rPr>
                <w:rFonts w:ascii="Arial" w:hAnsi="Arial"/>
                <w:b/>
                <w:lang w:val="en-GB"/>
              </w:rPr>
              <w:t>Minimum Hours Required:</w:t>
            </w:r>
          </w:p>
        </w:tc>
        <w:tc>
          <w:tcPr>
            <w:tcW w:w="6338" w:type="dxa"/>
            <w:gridSpan w:val="5"/>
          </w:tcPr>
          <w:p w:rsidR="009D74DC" w:rsidRDefault="009D74DC">
            <w:pPr>
              <w:rPr>
                <w:rFonts w:ascii="Arial" w:hAnsi="Arial"/>
                <w:b/>
              </w:rPr>
            </w:pPr>
            <w:r>
              <w:rPr>
                <w:rFonts w:ascii="Arial" w:hAnsi="Arial"/>
                <w:b/>
              </w:rPr>
              <w:t>400</w:t>
            </w:r>
          </w:p>
        </w:tc>
      </w:tr>
      <w:tr w:rsidR="009D74DC">
        <w:trPr>
          <w:cantSplit/>
        </w:trPr>
        <w:tc>
          <w:tcPr>
            <w:tcW w:w="8856" w:type="dxa"/>
            <w:gridSpan w:val="6"/>
          </w:tcPr>
          <w:p w:rsidR="009D74DC" w:rsidRDefault="00B33C2F">
            <w:pPr>
              <w:pStyle w:val="Heading2"/>
              <w:tabs>
                <w:tab w:val="center" w:pos="4560"/>
              </w:tabs>
              <w:rPr>
                <w:rFonts w:ascii="Arial" w:hAnsi="Arial"/>
              </w:rPr>
            </w:pPr>
            <w:r>
              <w:rPr>
                <w:rFonts w:ascii="Arial" w:hAnsi="Arial"/>
              </w:rPr>
              <w:t>Copyright ©2011</w:t>
            </w:r>
            <w:r w:rsidR="009D74DC">
              <w:rPr>
                <w:rFonts w:ascii="Arial" w:hAnsi="Arial"/>
              </w:rPr>
              <w:t xml:space="preserve"> The Sault College of Applied Arts &amp; Technology</w:t>
            </w:r>
          </w:p>
          <w:p w:rsidR="009D74DC" w:rsidRDefault="009D74D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D74DC" w:rsidRDefault="009D74D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D74DC">
        <w:trPr>
          <w:cantSplit/>
        </w:trPr>
        <w:tc>
          <w:tcPr>
            <w:tcW w:w="8856" w:type="dxa"/>
            <w:gridSpan w:val="6"/>
          </w:tcPr>
          <w:p w:rsidR="0012224B" w:rsidRDefault="00226EAE">
            <w:pPr>
              <w:pStyle w:val="Heading2"/>
              <w:tabs>
                <w:tab w:val="center" w:pos="4560"/>
              </w:tabs>
              <w:rPr>
                <w:rFonts w:ascii="Arial" w:hAnsi="Arial"/>
                <w:b w:val="0"/>
                <w:i/>
              </w:rPr>
            </w:pPr>
            <w:r>
              <w:rPr>
                <w:rFonts w:ascii="Arial" w:hAnsi="Arial"/>
                <w:b w:val="0"/>
                <w:i/>
              </w:rPr>
              <w:t xml:space="preserve">For additional information, please contact </w:t>
            </w:r>
            <w:r w:rsidR="001E6DC4" w:rsidRPr="001E6DC4">
              <w:rPr>
                <w:rFonts w:ascii="Arial" w:hAnsi="Arial"/>
                <w:b w:val="0"/>
                <w:i/>
              </w:rPr>
              <w:t>Penny Perrier</w:t>
            </w:r>
            <w:r>
              <w:rPr>
                <w:rFonts w:ascii="Arial" w:hAnsi="Arial"/>
                <w:b w:val="0"/>
                <w:i/>
              </w:rPr>
              <w:t xml:space="preserve">, </w:t>
            </w:r>
            <w:r w:rsidR="001E6DC4">
              <w:rPr>
                <w:rFonts w:ascii="Arial" w:hAnsi="Arial"/>
                <w:b w:val="0"/>
                <w:i/>
              </w:rPr>
              <w:t xml:space="preserve">Chair, </w:t>
            </w:r>
          </w:p>
          <w:p w:rsidR="009D74DC" w:rsidRDefault="00226EAE">
            <w:pPr>
              <w:pStyle w:val="Heading2"/>
              <w:tabs>
                <w:tab w:val="center" w:pos="4560"/>
              </w:tabs>
              <w:rPr>
                <w:rFonts w:ascii="Arial" w:hAnsi="Arial"/>
                <w:b w:val="0"/>
              </w:rPr>
            </w:pPr>
            <w:r>
              <w:rPr>
                <w:rFonts w:ascii="Arial" w:hAnsi="Arial"/>
                <w:b w:val="0"/>
                <w:i/>
              </w:rPr>
              <w:t xml:space="preserve">School of </w:t>
            </w:r>
            <w:r w:rsidR="0012224B">
              <w:rPr>
                <w:rFonts w:ascii="Arial" w:hAnsi="Arial"/>
                <w:b w:val="0"/>
                <w:i/>
              </w:rPr>
              <w:t>Business</w:t>
            </w:r>
          </w:p>
        </w:tc>
      </w:tr>
      <w:tr w:rsidR="009D74DC">
        <w:trPr>
          <w:cantSplit/>
        </w:trPr>
        <w:tc>
          <w:tcPr>
            <w:tcW w:w="8856" w:type="dxa"/>
            <w:gridSpan w:val="6"/>
          </w:tcPr>
          <w:p w:rsidR="009D74DC" w:rsidRDefault="00226EAE">
            <w:pPr>
              <w:tabs>
                <w:tab w:val="center" w:pos="4560"/>
              </w:tabs>
              <w:jc w:val="center"/>
              <w:rPr>
                <w:rFonts w:ascii="Arial" w:hAnsi="Arial"/>
                <w:i/>
                <w:lang w:val="en-GB"/>
              </w:rPr>
            </w:pPr>
            <w:r>
              <w:rPr>
                <w:rFonts w:ascii="Arial" w:hAnsi="Arial"/>
                <w:i/>
                <w:lang w:val="en-GB"/>
              </w:rPr>
              <w:t>(705) 7</w:t>
            </w:r>
            <w:r w:rsidR="001E6DC4">
              <w:rPr>
                <w:rFonts w:ascii="Arial" w:hAnsi="Arial"/>
                <w:i/>
                <w:lang w:val="en-GB"/>
              </w:rPr>
              <w:t>59-2554 Ext. 2754</w:t>
            </w:r>
          </w:p>
        </w:tc>
      </w:tr>
    </w:tbl>
    <w:p w:rsidR="00226EAE" w:rsidRDefault="00226EAE">
      <w:r>
        <w:br w:type="page"/>
      </w:r>
    </w:p>
    <w:tbl>
      <w:tblPr>
        <w:tblW w:w="0" w:type="auto"/>
        <w:tblLayout w:type="fixed"/>
        <w:tblLook w:val="0000"/>
      </w:tblPr>
      <w:tblGrid>
        <w:gridCol w:w="675"/>
        <w:gridCol w:w="8181"/>
      </w:tblGrid>
      <w:tr w:rsidR="009D74DC">
        <w:tc>
          <w:tcPr>
            <w:tcW w:w="675" w:type="dxa"/>
          </w:tcPr>
          <w:p w:rsidR="009D74DC" w:rsidRDefault="009D74DC">
            <w:pPr>
              <w:rPr>
                <w:rFonts w:ascii="Arial" w:hAnsi="Arial"/>
                <w:b/>
              </w:rPr>
            </w:pPr>
            <w:r>
              <w:rPr>
                <w:rFonts w:ascii="Arial" w:hAnsi="Arial"/>
                <w:b/>
              </w:rPr>
              <w:t>I.</w:t>
            </w:r>
          </w:p>
        </w:tc>
        <w:tc>
          <w:tcPr>
            <w:tcW w:w="8181" w:type="dxa"/>
          </w:tcPr>
          <w:p w:rsidR="009D74DC" w:rsidRDefault="009D74DC">
            <w:pPr>
              <w:rPr>
                <w:rFonts w:ascii="Arial" w:hAnsi="Arial"/>
                <w:b/>
              </w:rPr>
            </w:pPr>
            <w:r>
              <w:rPr>
                <w:rFonts w:ascii="Arial" w:hAnsi="Arial"/>
                <w:b/>
              </w:rPr>
              <w:t>COURSE DESCRIPTION:</w:t>
            </w:r>
          </w:p>
          <w:p w:rsidR="009D74DC" w:rsidRDefault="009D74DC">
            <w:pPr>
              <w:rPr>
                <w:rFonts w:ascii="Arial" w:hAnsi="Arial"/>
              </w:rPr>
            </w:pPr>
          </w:p>
          <w:p w:rsidR="009D74DC" w:rsidRDefault="009D74DC">
            <w:pPr>
              <w:rPr>
                <w:rFonts w:ascii="Arial" w:hAnsi="Arial" w:cs="Arial"/>
              </w:rPr>
            </w:pPr>
            <w:r>
              <w:rPr>
                <w:rFonts w:ascii="Arial" w:hAnsi="Arial" w:cs="Arial"/>
              </w:rPr>
              <w:t xml:space="preserve">The student will acquire </w:t>
            </w:r>
            <w:r w:rsidR="00C739D0">
              <w:rPr>
                <w:rFonts w:ascii="Arial" w:hAnsi="Arial" w:cs="Arial"/>
              </w:rPr>
              <w:t>culinary</w:t>
            </w:r>
            <w:r>
              <w:rPr>
                <w:rFonts w:ascii="Arial" w:hAnsi="Arial" w:cs="Arial"/>
              </w:rPr>
              <w:t xml:space="preserve"> work experience in</w:t>
            </w:r>
            <w:r w:rsidR="00A94F7C">
              <w:rPr>
                <w:rFonts w:ascii="Arial" w:hAnsi="Arial" w:cs="Arial"/>
              </w:rPr>
              <w:t xml:space="preserve"> various areas of the resort, hotel or restaurant </w:t>
            </w:r>
            <w:r>
              <w:rPr>
                <w:rFonts w:ascii="Arial" w:hAnsi="Arial" w:cs="Arial"/>
              </w:rPr>
              <w:t>environment.  This industry experience</w:t>
            </w:r>
            <w:r w:rsidR="00A94F7C">
              <w:rPr>
                <w:rFonts w:ascii="Arial" w:hAnsi="Arial" w:cs="Arial"/>
              </w:rPr>
              <w:t>,</w:t>
            </w:r>
            <w:r>
              <w:rPr>
                <w:rFonts w:ascii="Arial" w:hAnsi="Arial" w:cs="Arial"/>
              </w:rPr>
              <w:t xml:space="preserve"> combined </w:t>
            </w:r>
            <w:r w:rsidR="001669D8">
              <w:rPr>
                <w:rFonts w:ascii="Arial" w:hAnsi="Arial" w:cs="Arial"/>
              </w:rPr>
              <w:t>with post</w:t>
            </w:r>
            <w:r>
              <w:rPr>
                <w:rFonts w:ascii="Arial" w:hAnsi="Arial" w:cs="Arial"/>
              </w:rPr>
              <w:t xml:space="preserve"> secondary education</w:t>
            </w:r>
            <w:r w:rsidR="00A94F7C">
              <w:rPr>
                <w:rFonts w:ascii="Arial" w:hAnsi="Arial" w:cs="Arial"/>
              </w:rPr>
              <w:t>,</w:t>
            </w:r>
            <w:r>
              <w:rPr>
                <w:rFonts w:ascii="Arial" w:hAnsi="Arial" w:cs="Arial"/>
              </w:rPr>
              <w:t xml:space="preserve"> continues to be highly value</w:t>
            </w:r>
            <w:r w:rsidR="00A94F7C">
              <w:rPr>
                <w:rFonts w:ascii="Arial" w:hAnsi="Arial" w:cs="Arial"/>
              </w:rPr>
              <w:t xml:space="preserve">d by </w:t>
            </w:r>
            <w:r>
              <w:rPr>
                <w:rFonts w:ascii="Arial" w:hAnsi="Arial" w:cs="Arial"/>
              </w:rPr>
              <w:t xml:space="preserve">employers.  </w:t>
            </w:r>
          </w:p>
          <w:p w:rsidR="009D74DC" w:rsidRDefault="00A94F7C">
            <w:pPr>
              <w:rPr>
                <w:rFonts w:ascii="Arial" w:hAnsi="Arial" w:cs="Arial"/>
              </w:rPr>
            </w:pPr>
            <w:r>
              <w:rPr>
                <w:rFonts w:ascii="Arial" w:hAnsi="Arial" w:cs="Arial"/>
              </w:rPr>
              <w:t xml:space="preserve">The </w:t>
            </w:r>
            <w:r w:rsidR="00C739D0">
              <w:rPr>
                <w:rFonts w:ascii="Arial" w:hAnsi="Arial" w:cs="Arial"/>
              </w:rPr>
              <w:t>work</w:t>
            </w:r>
            <w:r w:rsidR="009D74DC">
              <w:rPr>
                <w:rFonts w:ascii="Arial" w:hAnsi="Arial" w:cs="Arial"/>
              </w:rPr>
              <w:t xml:space="preserve"> placement provides a training ground for the students to apply their skill sets developed in the first year of the </w:t>
            </w:r>
            <w:r w:rsidR="00C739D0">
              <w:rPr>
                <w:rFonts w:ascii="Arial" w:hAnsi="Arial" w:cs="Arial"/>
              </w:rPr>
              <w:t>Culinary</w:t>
            </w:r>
            <w:r>
              <w:rPr>
                <w:rFonts w:ascii="Arial" w:hAnsi="Arial" w:cs="Arial"/>
              </w:rPr>
              <w:t xml:space="preserve"> Management </w:t>
            </w:r>
            <w:r w:rsidR="009D74DC">
              <w:rPr>
                <w:rFonts w:ascii="Arial" w:hAnsi="Arial" w:cs="Arial"/>
              </w:rPr>
              <w:t>Program.  Particular emphasis is placed on t</w:t>
            </w:r>
            <w:r w:rsidR="002E23EF">
              <w:rPr>
                <w:rFonts w:ascii="Arial" w:hAnsi="Arial" w:cs="Arial"/>
              </w:rPr>
              <w:t xml:space="preserve">he importance of </w:t>
            </w:r>
            <w:r w:rsidR="009D74DC">
              <w:rPr>
                <w:rFonts w:ascii="Arial" w:hAnsi="Arial" w:cs="Arial"/>
              </w:rPr>
              <w:t>teamwork, technical</w:t>
            </w:r>
            <w:r>
              <w:rPr>
                <w:rFonts w:ascii="Arial" w:hAnsi="Arial" w:cs="Arial"/>
              </w:rPr>
              <w:t>,</w:t>
            </w:r>
            <w:r w:rsidR="009D74DC">
              <w:rPr>
                <w:rFonts w:ascii="Arial" w:hAnsi="Arial" w:cs="Arial"/>
              </w:rPr>
              <w:t xml:space="preserve"> </w:t>
            </w:r>
            <w:r w:rsidR="002E23EF">
              <w:rPr>
                <w:rFonts w:ascii="Arial" w:hAnsi="Arial" w:cs="Arial"/>
              </w:rPr>
              <w:t xml:space="preserve">interpersonal </w:t>
            </w:r>
            <w:r w:rsidR="009D74DC">
              <w:rPr>
                <w:rFonts w:ascii="Arial" w:hAnsi="Arial" w:cs="Arial"/>
              </w:rPr>
              <w:t>and leadership skills as they meet the daily challenges of a dynamic customer-focused environment.</w:t>
            </w:r>
          </w:p>
          <w:p w:rsidR="009D74DC" w:rsidRDefault="009D74DC">
            <w:pPr>
              <w:rPr>
                <w:rFonts w:ascii="Arial" w:hAnsi="Arial" w:cs="Arial"/>
              </w:rPr>
            </w:pPr>
            <w:r>
              <w:rPr>
                <w:rFonts w:ascii="Arial" w:hAnsi="Arial" w:cs="Arial"/>
              </w:rPr>
              <w:t>The work experience</w:t>
            </w:r>
            <w:r w:rsidR="00A94F7C">
              <w:rPr>
                <w:rFonts w:ascii="Arial" w:hAnsi="Arial" w:cs="Arial"/>
              </w:rPr>
              <w:t>,</w:t>
            </w:r>
            <w:r>
              <w:rPr>
                <w:rFonts w:ascii="Arial" w:hAnsi="Arial" w:cs="Arial"/>
              </w:rPr>
              <w:t xml:space="preserve"> coupled with the skills and knowledge developed through their coursework, place</w:t>
            </w:r>
            <w:r w:rsidR="00A94F7C">
              <w:rPr>
                <w:rFonts w:ascii="Arial" w:hAnsi="Arial" w:cs="Arial"/>
              </w:rPr>
              <w:t>s</w:t>
            </w:r>
            <w:r>
              <w:rPr>
                <w:rFonts w:ascii="Arial" w:hAnsi="Arial" w:cs="Arial"/>
              </w:rPr>
              <w:t xml:space="preserve"> our graduates in the best possible position to develop</w:t>
            </w:r>
            <w:r w:rsidR="00A94F7C">
              <w:rPr>
                <w:rFonts w:ascii="Arial" w:hAnsi="Arial" w:cs="Arial"/>
              </w:rPr>
              <w:t xml:space="preserve"> a successful management career within the hospitality industry.</w:t>
            </w:r>
          </w:p>
          <w:p w:rsidR="009D74DC" w:rsidRDefault="009D74DC">
            <w:pPr>
              <w:rPr>
                <w:rFonts w:ascii="Arial" w:hAnsi="Arial"/>
              </w:rPr>
            </w:pPr>
          </w:p>
        </w:tc>
      </w:tr>
    </w:tbl>
    <w:p w:rsidR="009D74DC" w:rsidRDefault="009D74DC">
      <w:pPr>
        <w:rPr>
          <w:rFonts w:ascii="Arial" w:hAnsi="Arial"/>
        </w:rPr>
      </w:pPr>
    </w:p>
    <w:tbl>
      <w:tblPr>
        <w:tblW w:w="0" w:type="auto"/>
        <w:tblLayout w:type="fixed"/>
        <w:tblLook w:val="0000"/>
      </w:tblPr>
      <w:tblGrid>
        <w:gridCol w:w="567"/>
        <w:gridCol w:w="89"/>
        <w:gridCol w:w="552"/>
        <w:gridCol w:w="6973"/>
        <w:gridCol w:w="435"/>
      </w:tblGrid>
      <w:tr w:rsidR="009D74DC" w:rsidTr="002E23EF">
        <w:trPr>
          <w:cantSplit/>
          <w:trHeight w:val="55"/>
        </w:trPr>
        <w:tc>
          <w:tcPr>
            <w:tcW w:w="656" w:type="dxa"/>
            <w:gridSpan w:val="2"/>
          </w:tcPr>
          <w:p w:rsidR="009D74DC" w:rsidRDefault="009D74DC">
            <w:pPr>
              <w:rPr>
                <w:rFonts w:ascii="Arial" w:hAnsi="Arial"/>
                <w:b/>
              </w:rPr>
            </w:pPr>
            <w:r>
              <w:rPr>
                <w:rFonts w:ascii="Arial" w:hAnsi="Arial"/>
                <w:b/>
              </w:rPr>
              <w:t>II.</w:t>
            </w:r>
          </w:p>
        </w:tc>
        <w:tc>
          <w:tcPr>
            <w:tcW w:w="7960" w:type="dxa"/>
            <w:gridSpan w:val="3"/>
          </w:tcPr>
          <w:p w:rsidR="009D74DC" w:rsidRDefault="009D74DC">
            <w:pPr>
              <w:rPr>
                <w:rFonts w:ascii="Arial" w:hAnsi="Arial"/>
                <w:b/>
              </w:rPr>
            </w:pPr>
            <w:r>
              <w:rPr>
                <w:rFonts w:ascii="Arial" w:hAnsi="Arial"/>
                <w:b/>
              </w:rPr>
              <w:t>LEARNING OUTCOMES AND ELEMENTS OF THE PERFORMANCE:</w:t>
            </w:r>
          </w:p>
          <w:p w:rsidR="009D74DC" w:rsidRDefault="009D74DC">
            <w:pPr>
              <w:rPr>
                <w:rFonts w:ascii="Arial" w:hAnsi="Arial"/>
              </w:rPr>
            </w:pPr>
          </w:p>
        </w:tc>
      </w:tr>
      <w:tr w:rsidR="009D74DC" w:rsidTr="002E23EF">
        <w:trPr>
          <w:cantSplit/>
          <w:trHeight w:val="85"/>
        </w:trPr>
        <w:tc>
          <w:tcPr>
            <w:tcW w:w="656" w:type="dxa"/>
            <w:gridSpan w:val="2"/>
          </w:tcPr>
          <w:p w:rsidR="009D74DC" w:rsidRDefault="009D74DC">
            <w:pPr>
              <w:rPr>
                <w:rFonts w:ascii="Arial" w:hAnsi="Arial"/>
              </w:rPr>
            </w:pPr>
          </w:p>
        </w:tc>
        <w:tc>
          <w:tcPr>
            <w:tcW w:w="7960" w:type="dxa"/>
            <w:gridSpan w:val="3"/>
          </w:tcPr>
          <w:p w:rsidR="009D74DC" w:rsidRDefault="009D74DC">
            <w:pPr>
              <w:rPr>
                <w:rFonts w:ascii="Arial" w:hAnsi="Arial"/>
              </w:rPr>
            </w:pPr>
            <w:r>
              <w:rPr>
                <w:rFonts w:ascii="Arial" w:hAnsi="Arial"/>
              </w:rPr>
              <w:t>Upon successful completion of this course, the student will demonstrate the ability to:</w:t>
            </w:r>
          </w:p>
          <w:p w:rsidR="009D74DC" w:rsidRDefault="009D74DC">
            <w:pPr>
              <w:rPr>
                <w:rFonts w:ascii="Arial" w:hAnsi="Arial"/>
              </w:rPr>
            </w:pPr>
          </w:p>
        </w:tc>
      </w:tr>
      <w:tr w:rsidR="002E23EF" w:rsidTr="002E23EF">
        <w:trPr>
          <w:trHeight w:val="28"/>
        </w:trPr>
        <w:tc>
          <w:tcPr>
            <w:tcW w:w="656" w:type="dxa"/>
            <w:gridSpan w:val="2"/>
          </w:tcPr>
          <w:p w:rsidR="002E23EF" w:rsidRDefault="002E23EF">
            <w:pPr>
              <w:rPr>
                <w:rFonts w:ascii="Arial" w:hAnsi="Arial"/>
              </w:rPr>
            </w:pPr>
          </w:p>
        </w:tc>
        <w:tc>
          <w:tcPr>
            <w:tcW w:w="552" w:type="dxa"/>
          </w:tcPr>
          <w:p w:rsidR="002E23EF" w:rsidRDefault="002E23EF">
            <w:pPr>
              <w:rPr>
                <w:rFonts w:ascii="Arial" w:hAnsi="Arial"/>
              </w:rPr>
            </w:pPr>
          </w:p>
        </w:tc>
        <w:tc>
          <w:tcPr>
            <w:tcW w:w="7408" w:type="dxa"/>
            <w:gridSpan w:val="2"/>
          </w:tcPr>
          <w:p w:rsidR="002E23EF" w:rsidRPr="008D1C68" w:rsidRDefault="002E23EF" w:rsidP="00DA52DC">
            <w:pPr>
              <w:rPr>
                <w:rFonts w:ascii="Arial" w:hAnsi="Arial" w:cs="Arial"/>
              </w:rPr>
            </w:pPr>
          </w:p>
        </w:tc>
      </w:tr>
      <w:tr w:rsidR="002E23EF" w:rsidTr="0039555B">
        <w:trPr>
          <w:trHeight w:val="225"/>
        </w:trPr>
        <w:tc>
          <w:tcPr>
            <w:tcW w:w="656" w:type="dxa"/>
            <w:gridSpan w:val="2"/>
          </w:tcPr>
          <w:p w:rsidR="002E23EF" w:rsidRDefault="00E51865" w:rsidP="00E51865">
            <w:pPr>
              <w:ind w:left="360"/>
              <w:rPr>
                <w:rFonts w:ascii="Arial" w:hAnsi="Arial"/>
              </w:rPr>
            </w:pPr>
            <w:r>
              <w:rPr>
                <w:rFonts w:ascii="Arial" w:hAnsi="Arial"/>
              </w:rPr>
              <w:t xml:space="preserve"> </w:t>
            </w:r>
          </w:p>
        </w:tc>
        <w:tc>
          <w:tcPr>
            <w:tcW w:w="552" w:type="dxa"/>
          </w:tcPr>
          <w:p w:rsidR="002E23EF" w:rsidRDefault="002E23EF">
            <w:pPr>
              <w:rPr>
                <w:rFonts w:ascii="Arial" w:hAnsi="Arial"/>
              </w:rPr>
            </w:pPr>
          </w:p>
        </w:tc>
        <w:tc>
          <w:tcPr>
            <w:tcW w:w="7408" w:type="dxa"/>
            <w:gridSpan w:val="2"/>
          </w:tcPr>
          <w:p w:rsidR="002E23EF" w:rsidRDefault="002E23EF" w:rsidP="00EA434F">
            <w:pPr>
              <w:rPr>
                <w:rFonts w:ascii="Arial" w:hAnsi="Arial"/>
              </w:rPr>
            </w:pPr>
          </w:p>
        </w:tc>
      </w:tr>
      <w:tr w:rsidR="002E23EF" w:rsidTr="00360B63">
        <w:trPr>
          <w:gridAfter w:val="1"/>
          <w:wAfter w:w="435" w:type="dxa"/>
        </w:trPr>
        <w:tc>
          <w:tcPr>
            <w:tcW w:w="567" w:type="dxa"/>
          </w:tcPr>
          <w:p w:rsidR="00E51865" w:rsidRDefault="00E51865" w:rsidP="0039555B">
            <w:pPr>
              <w:rPr>
                <w:rFonts w:ascii="Arial" w:hAnsi="Arial"/>
              </w:rPr>
            </w:pPr>
            <w:r>
              <w:rPr>
                <w:rFonts w:ascii="Arial" w:hAnsi="Arial"/>
              </w:rPr>
              <w:t>1.</w:t>
            </w:r>
          </w:p>
          <w:p w:rsidR="002E23EF" w:rsidRDefault="002E23EF"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r>
              <w:rPr>
                <w:rFonts w:ascii="Arial" w:hAnsi="Arial"/>
              </w:rPr>
              <w:lastRenderedPageBreak/>
              <w:t>2.</w:t>
            </w:r>
          </w:p>
          <w:p w:rsidR="00C558C2" w:rsidRDefault="00C558C2"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r>
              <w:rPr>
                <w:rFonts w:ascii="Arial" w:hAnsi="Arial"/>
              </w:rPr>
              <w:t>3.</w:t>
            </w:r>
          </w:p>
        </w:tc>
        <w:tc>
          <w:tcPr>
            <w:tcW w:w="7614" w:type="dxa"/>
            <w:gridSpan w:val="3"/>
          </w:tcPr>
          <w:p w:rsidR="00E51865" w:rsidRDefault="00E51865" w:rsidP="00E51865">
            <w:pPr>
              <w:ind w:left="720" w:hanging="720"/>
              <w:rPr>
                <w:rFonts w:ascii="Arial" w:hAnsi="Arial"/>
              </w:rPr>
            </w:pPr>
            <w:r>
              <w:rPr>
                <w:rFonts w:ascii="Arial" w:hAnsi="Arial"/>
              </w:rPr>
              <w:lastRenderedPageBreak/>
              <w:t>Perform effectively as a member of a food and beverage preparation</w:t>
            </w:r>
          </w:p>
          <w:p w:rsidR="00E51865" w:rsidRDefault="00E51865" w:rsidP="00E51865">
            <w:pPr>
              <w:ind w:left="720" w:hanging="720"/>
              <w:rPr>
                <w:rFonts w:ascii="Arial" w:hAnsi="Arial"/>
              </w:rPr>
            </w:pPr>
            <w:r>
              <w:rPr>
                <w:rFonts w:ascii="Arial" w:hAnsi="Arial"/>
              </w:rPr>
              <w:t>and service team.</w:t>
            </w:r>
          </w:p>
          <w:p w:rsidR="00E51865" w:rsidRDefault="00E51865" w:rsidP="00E51865">
            <w:pPr>
              <w:ind w:left="720" w:hanging="720"/>
              <w:rPr>
                <w:rFonts w:ascii="Arial" w:hAnsi="Arial"/>
              </w:rPr>
            </w:pPr>
          </w:p>
          <w:p w:rsidR="00E51865" w:rsidRDefault="00E51865" w:rsidP="00E51865">
            <w:pPr>
              <w:ind w:left="720" w:hanging="720"/>
              <w:rPr>
                <w:rFonts w:ascii="Arial" w:hAnsi="Arial"/>
                <w:u w:val="single"/>
                <w:lang w:val="en-CA"/>
              </w:rPr>
            </w:pPr>
            <w:r>
              <w:rPr>
                <w:rFonts w:ascii="Arial" w:hAnsi="Arial"/>
                <w:u w:val="single"/>
                <w:lang w:val="en-CA"/>
              </w:rPr>
              <w:t>Potential Elements of Performance:</w:t>
            </w:r>
          </w:p>
          <w:p w:rsidR="00E51865" w:rsidRDefault="00E51865" w:rsidP="00E51865">
            <w:pPr>
              <w:widowControl w:val="0"/>
              <w:numPr>
                <w:ilvl w:val="0"/>
                <w:numId w:val="16"/>
              </w:numPr>
              <w:rPr>
                <w:rFonts w:ascii="Arial" w:hAnsi="Arial"/>
                <w:lang w:val="en-GB"/>
              </w:rPr>
            </w:pPr>
            <w:r>
              <w:rPr>
                <w:rFonts w:ascii="Arial" w:hAnsi="Arial"/>
                <w:lang w:val="en-GB"/>
              </w:rPr>
              <w:t>Recognize the importance of good quality food and beverage service</w:t>
            </w:r>
          </w:p>
          <w:p w:rsidR="00E51865" w:rsidRDefault="00E51865" w:rsidP="00E51865">
            <w:pPr>
              <w:widowControl w:val="0"/>
              <w:numPr>
                <w:ilvl w:val="0"/>
                <w:numId w:val="16"/>
              </w:numPr>
              <w:rPr>
                <w:rFonts w:ascii="Arial" w:hAnsi="Arial"/>
                <w:lang w:val="en-GB"/>
              </w:rPr>
            </w:pPr>
            <w:r>
              <w:rPr>
                <w:rFonts w:ascii="Arial" w:hAnsi="Arial"/>
                <w:lang w:val="en-GB"/>
              </w:rPr>
              <w:t>Take into account the impact of the cooks’ role on food and beverage service</w:t>
            </w:r>
          </w:p>
          <w:p w:rsidR="00E51865" w:rsidRDefault="00E51865" w:rsidP="00E51865">
            <w:pPr>
              <w:widowControl w:val="0"/>
              <w:numPr>
                <w:ilvl w:val="0"/>
                <w:numId w:val="16"/>
              </w:numPr>
              <w:rPr>
                <w:rFonts w:ascii="Arial" w:hAnsi="Arial"/>
                <w:lang w:val="en-GB"/>
              </w:rPr>
            </w:pPr>
            <w:r>
              <w:rPr>
                <w:rFonts w:ascii="Arial" w:hAnsi="Arial"/>
                <w:lang w:val="en-GB"/>
              </w:rPr>
              <w:t>Complete work in a manner that enhances collaboration among the various members of the food and beverage service team</w:t>
            </w:r>
          </w:p>
          <w:p w:rsidR="00E51865" w:rsidRDefault="00E51865" w:rsidP="00E51865">
            <w:pPr>
              <w:widowControl w:val="0"/>
              <w:numPr>
                <w:ilvl w:val="0"/>
                <w:numId w:val="16"/>
              </w:numPr>
              <w:rPr>
                <w:rFonts w:ascii="Arial" w:hAnsi="Arial"/>
                <w:lang w:val="en-GB"/>
              </w:rPr>
            </w:pPr>
            <w:r>
              <w:rPr>
                <w:rFonts w:ascii="Arial" w:hAnsi="Arial"/>
                <w:lang w:val="en-GB"/>
              </w:rPr>
              <w:t>Participate in the provision of services for special events</w:t>
            </w:r>
          </w:p>
          <w:p w:rsidR="00E51865" w:rsidRDefault="00E51865" w:rsidP="00E51865">
            <w:pPr>
              <w:widowControl w:val="0"/>
              <w:numPr>
                <w:ilvl w:val="0"/>
                <w:numId w:val="16"/>
              </w:numPr>
              <w:rPr>
                <w:rFonts w:ascii="Arial" w:hAnsi="Arial"/>
                <w:lang w:val="en-GB"/>
              </w:rPr>
            </w:pPr>
            <w:r>
              <w:rPr>
                <w:rFonts w:ascii="Arial" w:hAnsi="Arial"/>
                <w:lang w:val="en-GB"/>
              </w:rPr>
              <w:t>Organize the selection and use of correct products and techniques for food and beverage service</w:t>
            </w:r>
          </w:p>
          <w:p w:rsidR="00E51865" w:rsidRDefault="00E51865" w:rsidP="00E51865">
            <w:pPr>
              <w:widowControl w:val="0"/>
              <w:numPr>
                <w:ilvl w:val="0"/>
                <w:numId w:val="16"/>
              </w:numPr>
              <w:rPr>
                <w:rFonts w:ascii="Arial" w:hAnsi="Arial"/>
                <w:lang w:val="en-GB"/>
              </w:rPr>
            </w:pPr>
            <w:r>
              <w:rPr>
                <w:rFonts w:ascii="Arial" w:hAnsi="Arial"/>
                <w:lang w:val="en-GB"/>
              </w:rPr>
              <w:t>Select and use the correct tools, equipment, and supplies for food and beverage production</w:t>
            </w:r>
          </w:p>
          <w:p w:rsidR="00E51865" w:rsidRDefault="00E51865" w:rsidP="00C558C2">
            <w:pPr>
              <w:widowControl w:val="0"/>
              <w:numPr>
                <w:ilvl w:val="0"/>
                <w:numId w:val="16"/>
              </w:numPr>
              <w:rPr>
                <w:rFonts w:ascii="Arial" w:hAnsi="Arial"/>
                <w:lang w:val="en-GB"/>
              </w:rPr>
            </w:pPr>
            <w:r>
              <w:rPr>
                <w:rFonts w:ascii="Arial" w:hAnsi="Arial"/>
                <w:lang w:val="en-GB"/>
              </w:rPr>
              <w:t>Comply with departmental financial objectives in menu planning</w:t>
            </w:r>
          </w:p>
          <w:p w:rsidR="00C558C2" w:rsidRPr="00C558C2" w:rsidRDefault="00C558C2" w:rsidP="00C558C2">
            <w:pPr>
              <w:widowControl w:val="0"/>
              <w:ind w:left="360"/>
              <w:rPr>
                <w:rFonts w:ascii="Arial" w:hAnsi="Arial"/>
                <w:lang w:val="en-GB"/>
              </w:rPr>
            </w:pPr>
          </w:p>
          <w:p w:rsidR="00E51865" w:rsidRPr="00C558C2" w:rsidRDefault="00E51865" w:rsidP="00471C72">
            <w:pPr>
              <w:pStyle w:val="EnvelopeReturn"/>
              <w:rPr>
                <w:sz w:val="16"/>
                <w:szCs w:val="16"/>
              </w:rPr>
            </w:pPr>
          </w:p>
          <w:p w:rsidR="00C558C2" w:rsidRPr="00C558C2" w:rsidRDefault="00C558C2" w:rsidP="00471C72">
            <w:pPr>
              <w:pStyle w:val="EnvelopeReturn"/>
              <w:rPr>
                <w:szCs w:val="24"/>
              </w:rPr>
            </w:pPr>
          </w:p>
          <w:p w:rsidR="00C558C2" w:rsidRDefault="00C558C2" w:rsidP="00471C72">
            <w:pPr>
              <w:pStyle w:val="EnvelopeReturn"/>
            </w:pPr>
          </w:p>
          <w:p w:rsidR="00C558C2" w:rsidRDefault="00C558C2" w:rsidP="00471C72">
            <w:pPr>
              <w:pStyle w:val="EnvelopeReturn"/>
            </w:pPr>
            <w:r>
              <w:lastRenderedPageBreak/>
              <w:t>Apply basic and advanced culinary techniques within the kitchen setting</w:t>
            </w:r>
          </w:p>
          <w:p w:rsidR="00C558C2" w:rsidRDefault="00C558C2" w:rsidP="00471C72">
            <w:pPr>
              <w:pStyle w:val="EnvelopeReturn"/>
              <w:rPr>
                <w:u w:val="single"/>
              </w:rPr>
            </w:pPr>
          </w:p>
          <w:p w:rsidR="00C558C2" w:rsidRDefault="00C558C2" w:rsidP="00471C72">
            <w:pPr>
              <w:pStyle w:val="EnvelopeReturn"/>
              <w:rPr>
                <w:u w:val="single"/>
              </w:rPr>
            </w:pPr>
            <w:r>
              <w:rPr>
                <w:u w:val="single"/>
              </w:rPr>
              <w:t>Potential elements of performance:</w:t>
            </w:r>
          </w:p>
          <w:p w:rsidR="00C558C2" w:rsidRPr="00C558C2" w:rsidRDefault="00C558C2" w:rsidP="00C558C2">
            <w:pPr>
              <w:pStyle w:val="EnvelopeReturn"/>
              <w:numPr>
                <w:ilvl w:val="0"/>
                <w:numId w:val="20"/>
              </w:numPr>
              <w:rPr>
                <w:u w:val="single"/>
              </w:rPr>
            </w:pPr>
            <w:r>
              <w:t>Demonstrate safe working practices and techniques</w:t>
            </w:r>
          </w:p>
          <w:p w:rsidR="00C558C2" w:rsidRPr="00C558C2" w:rsidRDefault="00C558C2" w:rsidP="00C558C2">
            <w:pPr>
              <w:pStyle w:val="EnvelopeReturn"/>
              <w:numPr>
                <w:ilvl w:val="0"/>
                <w:numId w:val="20"/>
              </w:numPr>
              <w:rPr>
                <w:u w:val="single"/>
              </w:rPr>
            </w:pPr>
            <w:r>
              <w:t>Prepare stocks</w:t>
            </w:r>
          </w:p>
          <w:p w:rsidR="00C558C2" w:rsidRPr="00C558C2" w:rsidRDefault="00C558C2" w:rsidP="00C558C2">
            <w:pPr>
              <w:pStyle w:val="EnvelopeReturn"/>
              <w:numPr>
                <w:ilvl w:val="0"/>
                <w:numId w:val="20"/>
              </w:numPr>
              <w:rPr>
                <w:u w:val="single"/>
              </w:rPr>
            </w:pPr>
            <w:r>
              <w:t>Prepare soups</w:t>
            </w:r>
          </w:p>
          <w:p w:rsidR="00C558C2" w:rsidRPr="00C558C2" w:rsidRDefault="00C558C2" w:rsidP="00C558C2">
            <w:pPr>
              <w:pStyle w:val="EnvelopeReturn"/>
              <w:numPr>
                <w:ilvl w:val="0"/>
                <w:numId w:val="20"/>
              </w:numPr>
              <w:rPr>
                <w:u w:val="single"/>
              </w:rPr>
            </w:pPr>
            <w:r>
              <w:t>Prepare basic sauces and compound butters</w:t>
            </w:r>
          </w:p>
          <w:p w:rsidR="00C558C2" w:rsidRPr="00C558C2" w:rsidRDefault="00C558C2" w:rsidP="00471C72">
            <w:pPr>
              <w:pStyle w:val="EnvelopeReturn"/>
              <w:numPr>
                <w:ilvl w:val="0"/>
                <w:numId w:val="20"/>
              </w:numPr>
              <w:rPr>
                <w:u w:val="single"/>
              </w:rPr>
            </w:pPr>
            <w:r>
              <w:t>Prepare fish and shellfish</w:t>
            </w:r>
          </w:p>
          <w:p w:rsidR="00C558C2" w:rsidRPr="00C558C2" w:rsidRDefault="00C558C2" w:rsidP="00471C72">
            <w:pPr>
              <w:pStyle w:val="EnvelopeReturn"/>
              <w:numPr>
                <w:ilvl w:val="0"/>
                <w:numId w:val="20"/>
              </w:numPr>
              <w:rPr>
                <w:u w:val="single"/>
              </w:rPr>
            </w:pPr>
            <w:r>
              <w:t>Prepare meat, poultry and game</w:t>
            </w:r>
          </w:p>
          <w:p w:rsidR="00C558C2" w:rsidRPr="00C558C2" w:rsidRDefault="00C558C2" w:rsidP="00471C72">
            <w:pPr>
              <w:pStyle w:val="EnvelopeReturn"/>
              <w:numPr>
                <w:ilvl w:val="0"/>
                <w:numId w:val="20"/>
              </w:numPr>
              <w:rPr>
                <w:u w:val="single"/>
              </w:rPr>
            </w:pPr>
            <w:r>
              <w:t>Prepare fruits and vegetables</w:t>
            </w:r>
          </w:p>
          <w:p w:rsidR="00C558C2" w:rsidRPr="00C558C2" w:rsidRDefault="00C558C2" w:rsidP="00471C72">
            <w:pPr>
              <w:pStyle w:val="EnvelopeReturn"/>
              <w:numPr>
                <w:ilvl w:val="0"/>
                <w:numId w:val="20"/>
              </w:numPr>
              <w:rPr>
                <w:u w:val="single"/>
              </w:rPr>
            </w:pPr>
            <w:r>
              <w:t>Prepare starches and cereals</w:t>
            </w:r>
          </w:p>
          <w:p w:rsidR="00C558C2" w:rsidRPr="00C558C2" w:rsidRDefault="00C558C2" w:rsidP="00471C72">
            <w:pPr>
              <w:pStyle w:val="EnvelopeReturn"/>
              <w:numPr>
                <w:ilvl w:val="0"/>
                <w:numId w:val="20"/>
              </w:numPr>
              <w:rPr>
                <w:u w:val="single"/>
              </w:rPr>
            </w:pPr>
            <w:r>
              <w:t>Prepare salads and dressings</w:t>
            </w:r>
          </w:p>
          <w:p w:rsidR="00C558C2" w:rsidRPr="00C558C2" w:rsidRDefault="00C558C2" w:rsidP="00471C72">
            <w:pPr>
              <w:pStyle w:val="EnvelopeReturn"/>
              <w:numPr>
                <w:ilvl w:val="0"/>
                <w:numId w:val="20"/>
              </w:numPr>
              <w:rPr>
                <w:u w:val="single"/>
              </w:rPr>
            </w:pPr>
            <w:r>
              <w:t>Prepare eggs and dairy products</w:t>
            </w:r>
          </w:p>
          <w:p w:rsidR="00C558C2" w:rsidRPr="00C558C2" w:rsidRDefault="00C558C2" w:rsidP="00471C72">
            <w:pPr>
              <w:pStyle w:val="EnvelopeReturn"/>
              <w:numPr>
                <w:ilvl w:val="0"/>
                <w:numId w:val="20"/>
              </w:numPr>
              <w:rPr>
                <w:u w:val="single"/>
              </w:rPr>
            </w:pPr>
            <w:r>
              <w:t>Prepare baked goods, pastries and desserts</w:t>
            </w:r>
          </w:p>
          <w:p w:rsidR="00C558C2" w:rsidRPr="00D71DAA" w:rsidRDefault="00C558C2" w:rsidP="00471C72">
            <w:pPr>
              <w:pStyle w:val="EnvelopeReturn"/>
              <w:numPr>
                <w:ilvl w:val="0"/>
                <w:numId w:val="20"/>
              </w:numPr>
              <w:rPr>
                <w:u w:val="single"/>
              </w:rPr>
            </w:pPr>
            <w:r>
              <w:t>Prepare hors d</w:t>
            </w:r>
            <w:r w:rsidR="00D71DAA">
              <w:t xml:space="preserve">’ oeuvres, canapés </w:t>
            </w:r>
            <w:r w:rsidR="00D71DAA">
              <w:rPr>
                <w:lang w:val="en-CA"/>
              </w:rPr>
              <w:t>and sandwiches</w:t>
            </w:r>
          </w:p>
          <w:p w:rsidR="00D71DAA" w:rsidRDefault="00D71DAA" w:rsidP="00471C72">
            <w:pPr>
              <w:pStyle w:val="EnvelopeReturn"/>
              <w:rPr>
                <w:lang w:val="en-CA"/>
              </w:rPr>
            </w:pPr>
          </w:p>
          <w:p w:rsidR="00D71DAA" w:rsidRDefault="00D71DAA" w:rsidP="00471C72">
            <w:pPr>
              <w:pStyle w:val="EnvelopeReturn"/>
            </w:pPr>
          </w:p>
          <w:p w:rsidR="002E23EF" w:rsidRDefault="002E23EF" w:rsidP="00471C72">
            <w:pPr>
              <w:pStyle w:val="EnvelopeReturn"/>
            </w:pPr>
            <w:r>
              <w:t xml:space="preserve">Meet with their employer and complete a performance evaluation at the end of the </w:t>
            </w:r>
            <w:r w:rsidR="00471C72">
              <w:t>work</w:t>
            </w:r>
            <w:r>
              <w:t xml:space="preserve"> placement.</w:t>
            </w:r>
          </w:p>
        </w:tc>
      </w:tr>
      <w:tr w:rsidR="002E23EF" w:rsidTr="00360B63">
        <w:trPr>
          <w:gridAfter w:val="1"/>
          <w:wAfter w:w="435" w:type="dxa"/>
        </w:trPr>
        <w:tc>
          <w:tcPr>
            <w:tcW w:w="567" w:type="dxa"/>
          </w:tcPr>
          <w:p w:rsidR="002E23EF" w:rsidRDefault="002E23EF" w:rsidP="00360B63">
            <w:pPr>
              <w:rPr>
                <w:rFonts w:ascii="Arial" w:hAnsi="Arial"/>
              </w:rPr>
            </w:pPr>
          </w:p>
        </w:tc>
        <w:tc>
          <w:tcPr>
            <w:tcW w:w="7614" w:type="dxa"/>
            <w:gridSpan w:val="3"/>
          </w:tcPr>
          <w:p w:rsidR="002E23EF" w:rsidRDefault="002E23EF" w:rsidP="00360B63">
            <w:pPr>
              <w:rPr>
                <w:rFonts w:ascii="Arial" w:hAnsi="Arial"/>
                <w:u w:val="single"/>
              </w:rPr>
            </w:pPr>
          </w:p>
          <w:p w:rsidR="002E23EF" w:rsidRDefault="002E23EF" w:rsidP="00360B63">
            <w:pPr>
              <w:rPr>
                <w:rFonts w:ascii="Arial" w:hAnsi="Arial"/>
              </w:rPr>
            </w:pPr>
            <w:r>
              <w:rPr>
                <w:rFonts w:ascii="Arial" w:hAnsi="Arial"/>
                <w:u w:val="single"/>
              </w:rPr>
              <w:t>Potential Elements of the Performance</w:t>
            </w:r>
            <w:r>
              <w:rPr>
                <w:rFonts w:ascii="Arial" w:hAnsi="Arial"/>
              </w:rPr>
              <w:t>:</w:t>
            </w:r>
          </w:p>
          <w:p w:rsidR="002E23EF" w:rsidRDefault="002E23EF" w:rsidP="00360B63">
            <w:pPr>
              <w:numPr>
                <w:ilvl w:val="0"/>
                <w:numId w:val="9"/>
              </w:numPr>
              <w:rPr>
                <w:rFonts w:ascii="Arial" w:hAnsi="Arial"/>
              </w:rPr>
            </w:pPr>
            <w:r>
              <w:rPr>
                <w:rFonts w:ascii="Arial" w:hAnsi="Arial"/>
              </w:rPr>
              <w:t>Work a minimum of 400 paid hours at a work-related business</w:t>
            </w:r>
          </w:p>
          <w:p w:rsidR="002E23EF" w:rsidRDefault="002E23EF" w:rsidP="00360B63">
            <w:pPr>
              <w:numPr>
                <w:ilvl w:val="0"/>
                <w:numId w:val="9"/>
              </w:numPr>
              <w:rPr>
                <w:rFonts w:ascii="Arial" w:hAnsi="Arial"/>
              </w:rPr>
            </w:pPr>
            <w:r>
              <w:rPr>
                <w:rFonts w:ascii="Arial" w:hAnsi="Arial"/>
              </w:rPr>
              <w:t>Identify and rate work performance in areas identified on the evaluation sheet with your immediate supervisor</w:t>
            </w:r>
          </w:p>
          <w:p w:rsidR="002E23EF" w:rsidRDefault="002E23EF" w:rsidP="00360B63">
            <w:pPr>
              <w:numPr>
                <w:ilvl w:val="0"/>
                <w:numId w:val="9"/>
              </w:numPr>
              <w:rPr>
                <w:rFonts w:ascii="Arial" w:hAnsi="Arial"/>
              </w:rPr>
            </w:pPr>
            <w:r>
              <w:rPr>
                <w:rFonts w:ascii="Arial" w:hAnsi="Arial"/>
              </w:rPr>
              <w:t>Identify any additional concerns or challenges on the evaluation sheet</w:t>
            </w:r>
          </w:p>
          <w:p w:rsidR="002E23EF" w:rsidRPr="008D1C68" w:rsidRDefault="002E23EF" w:rsidP="00360B63">
            <w:pPr>
              <w:numPr>
                <w:ilvl w:val="0"/>
                <w:numId w:val="9"/>
              </w:numPr>
              <w:rPr>
                <w:rFonts w:ascii="Arial" w:hAnsi="Arial"/>
              </w:rPr>
            </w:pPr>
            <w:r>
              <w:rPr>
                <w:rFonts w:ascii="Arial" w:hAnsi="Arial"/>
              </w:rPr>
              <w:t xml:space="preserve">Sign and date the evaluation sheet in the presence of your immediate supervisor </w:t>
            </w:r>
          </w:p>
          <w:p w:rsidR="002E23EF" w:rsidRDefault="002E23EF" w:rsidP="00360B63">
            <w:pPr>
              <w:rPr>
                <w:rFonts w:ascii="Arial" w:hAnsi="Arial"/>
              </w:rPr>
            </w:pPr>
          </w:p>
        </w:tc>
      </w:tr>
    </w:tbl>
    <w:p w:rsidR="00A4300B" w:rsidRDefault="00A4300B">
      <w:r>
        <w:br w:type="page"/>
      </w:r>
    </w:p>
    <w:tbl>
      <w:tblPr>
        <w:tblW w:w="13534" w:type="dxa"/>
        <w:tblLayout w:type="fixed"/>
        <w:tblLook w:val="0000"/>
      </w:tblPr>
      <w:tblGrid>
        <w:gridCol w:w="675"/>
        <w:gridCol w:w="567"/>
        <w:gridCol w:w="1134"/>
        <w:gridCol w:w="4572"/>
        <w:gridCol w:w="1908"/>
        <w:gridCol w:w="4678"/>
      </w:tblGrid>
      <w:tr w:rsidR="009D74DC" w:rsidTr="00471C72">
        <w:trPr>
          <w:gridAfter w:val="1"/>
          <w:wAfter w:w="4678" w:type="dxa"/>
        </w:trPr>
        <w:tc>
          <w:tcPr>
            <w:tcW w:w="675" w:type="dxa"/>
          </w:tcPr>
          <w:p w:rsidR="009D74DC" w:rsidRDefault="009D74DC">
            <w:pPr>
              <w:rPr>
                <w:rFonts w:ascii="Arial" w:hAnsi="Arial"/>
              </w:rPr>
            </w:pPr>
          </w:p>
        </w:tc>
        <w:tc>
          <w:tcPr>
            <w:tcW w:w="567" w:type="dxa"/>
          </w:tcPr>
          <w:p w:rsidR="009D74DC" w:rsidRDefault="009D74DC">
            <w:pPr>
              <w:rPr>
                <w:rFonts w:ascii="Arial" w:hAnsi="Arial"/>
              </w:rPr>
            </w:pPr>
          </w:p>
        </w:tc>
        <w:tc>
          <w:tcPr>
            <w:tcW w:w="7614" w:type="dxa"/>
            <w:gridSpan w:val="3"/>
          </w:tcPr>
          <w:p w:rsidR="009D74DC" w:rsidRDefault="009D74DC" w:rsidP="008D1C68">
            <w:pPr>
              <w:pStyle w:val="EnvelopeReturn"/>
            </w:pPr>
          </w:p>
        </w:tc>
      </w:tr>
      <w:tr w:rsidR="009D74DC" w:rsidTr="00471C72">
        <w:trPr>
          <w:gridAfter w:val="1"/>
          <w:wAfter w:w="4678" w:type="dxa"/>
        </w:trPr>
        <w:tc>
          <w:tcPr>
            <w:tcW w:w="675" w:type="dxa"/>
          </w:tcPr>
          <w:p w:rsidR="009D74DC" w:rsidRDefault="009D74DC">
            <w:pPr>
              <w:rPr>
                <w:rFonts w:ascii="Arial" w:hAnsi="Arial"/>
              </w:rPr>
            </w:pPr>
          </w:p>
        </w:tc>
        <w:tc>
          <w:tcPr>
            <w:tcW w:w="567" w:type="dxa"/>
          </w:tcPr>
          <w:p w:rsidR="009D74DC" w:rsidRDefault="009D74DC">
            <w:pPr>
              <w:rPr>
                <w:rFonts w:ascii="Arial" w:hAnsi="Arial"/>
              </w:rPr>
            </w:pPr>
          </w:p>
        </w:tc>
        <w:tc>
          <w:tcPr>
            <w:tcW w:w="7614" w:type="dxa"/>
            <w:gridSpan w:val="3"/>
          </w:tcPr>
          <w:p w:rsidR="009D74DC" w:rsidRDefault="009D74DC" w:rsidP="00EA434F">
            <w:pPr>
              <w:rPr>
                <w:rFonts w:ascii="Arial" w:hAnsi="Arial"/>
              </w:rPr>
            </w:pPr>
          </w:p>
        </w:tc>
      </w:tr>
      <w:tr w:rsidR="00471C72" w:rsidTr="00471C72">
        <w:trPr>
          <w:cantSplit/>
        </w:trPr>
        <w:tc>
          <w:tcPr>
            <w:tcW w:w="675" w:type="dxa"/>
          </w:tcPr>
          <w:p w:rsidR="00471C72" w:rsidRDefault="00471C72">
            <w:pPr>
              <w:rPr>
                <w:rFonts w:ascii="Arial" w:hAnsi="Arial"/>
                <w:b/>
              </w:rPr>
            </w:pPr>
          </w:p>
          <w:p w:rsidR="00471C72" w:rsidRDefault="00471C72">
            <w:pPr>
              <w:rPr>
                <w:rFonts w:ascii="Arial" w:hAnsi="Arial"/>
                <w:b/>
              </w:rPr>
            </w:pPr>
            <w:r>
              <w:rPr>
                <w:rFonts w:ascii="Arial" w:hAnsi="Arial"/>
                <w:b/>
              </w:rPr>
              <w:t>V.</w:t>
            </w:r>
          </w:p>
        </w:tc>
        <w:tc>
          <w:tcPr>
            <w:tcW w:w="8181" w:type="dxa"/>
            <w:gridSpan w:val="4"/>
          </w:tcPr>
          <w:p w:rsidR="00471C72" w:rsidRDefault="00471C72">
            <w:pPr>
              <w:rPr>
                <w:rFonts w:ascii="Arial" w:hAnsi="Arial"/>
                <w:b/>
              </w:rPr>
            </w:pPr>
          </w:p>
          <w:p w:rsidR="00471C72" w:rsidRDefault="00471C72">
            <w:pPr>
              <w:rPr>
                <w:rFonts w:ascii="Arial" w:hAnsi="Arial"/>
                <w:b/>
              </w:rPr>
            </w:pPr>
            <w:r>
              <w:rPr>
                <w:rFonts w:ascii="Arial" w:hAnsi="Arial"/>
                <w:b/>
              </w:rPr>
              <w:t>EVALUATION PROCESS/GRADING SYSTEM:</w:t>
            </w:r>
          </w:p>
          <w:p w:rsidR="00471C72" w:rsidRDefault="00471C72"/>
        </w:tc>
        <w:tc>
          <w:tcPr>
            <w:tcW w:w="4678" w:type="dxa"/>
          </w:tcPr>
          <w:p w:rsidR="00471C72" w:rsidRDefault="00471C72">
            <w:pPr>
              <w:jc w:val="center"/>
              <w:rPr>
                <w:rFonts w:ascii="Arial" w:hAnsi="Arial"/>
                <w:u w:val="single"/>
              </w:rPr>
            </w:pPr>
          </w:p>
          <w:p w:rsidR="00471C72" w:rsidRDefault="00471C72">
            <w:pPr>
              <w:jc w:val="center"/>
              <w:rPr>
                <w:rFonts w:ascii="Arial" w:hAnsi="Arial"/>
                <w:u w:val="single"/>
              </w:rPr>
            </w:pPr>
            <w:r>
              <w:rPr>
                <w:rFonts w:ascii="Arial" w:hAnsi="Arial"/>
                <w:u w:val="single"/>
              </w:rPr>
              <w:t>Definition</w:t>
            </w:r>
          </w:p>
        </w:tc>
      </w:tr>
      <w:tr w:rsidR="00471C72" w:rsidTr="00471C72">
        <w:trPr>
          <w:cantSplit/>
        </w:trPr>
        <w:tc>
          <w:tcPr>
            <w:tcW w:w="675" w:type="dxa"/>
          </w:tcPr>
          <w:p w:rsidR="00471C72" w:rsidRDefault="00471C72">
            <w:pPr>
              <w:pStyle w:val="EnvelopeReturn"/>
            </w:pPr>
          </w:p>
        </w:tc>
        <w:tc>
          <w:tcPr>
            <w:tcW w:w="8181" w:type="dxa"/>
            <w:gridSpan w:val="4"/>
          </w:tcPr>
          <w:p w:rsidR="00471C72" w:rsidRDefault="00471C72">
            <w:pPr>
              <w:rPr>
                <w:rFonts w:ascii="Arial" w:hAnsi="Arial"/>
              </w:rPr>
            </w:pPr>
            <w:r>
              <w:rPr>
                <w:rFonts w:ascii="Arial" w:hAnsi="Arial"/>
              </w:rPr>
              <w:t>The following semester grades will be assigned to students in postsecondary courses:</w:t>
            </w:r>
          </w:p>
        </w:tc>
        <w:tc>
          <w:tcPr>
            <w:tcW w:w="4678" w:type="dxa"/>
          </w:tcPr>
          <w:p w:rsidR="00471C72" w:rsidRDefault="00471C72">
            <w:pPr>
              <w:jc w:val="center"/>
              <w:rPr>
                <w:rFonts w:ascii="Arial" w:hAnsi="Arial"/>
              </w:rPr>
            </w:pPr>
          </w:p>
        </w:tc>
      </w:tr>
      <w:tr w:rsidR="00471C72" w:rsidTr="00471C72">
        <w:trPr>
          <w:gridAfter w:val="1"/>
          <w:wAfter w:w="4678" w:type="dxa"/>
        </w:trPr>
        <w:tc>
          <w:tcPr>
            <w:tcW w:w="675" w:type="dxa"/>
          </w:tcPr>
          <w:p w:rsidR="00471C72" w:rsidRDefault="00471C72">
            <w:pPr>
              <w:rPr>
                <w:rFonts w:ascii="Arial" w:hAnsi="Arial"/>
              </w:rPr>
            </w:pPr>
          </w:p>
        </w:tc>
        <w:tc>
          <w:tcPr>
            <w:tcW w:w="1701" w:type="dxa"/>
            <w:gridSpan w:val="2"/>
          </w:tcPr>
          <w:p w:rsidR="00471C72" w:rsidRDefault="00471C72">
            <w:pPr>
              <w:jc w:val="center"/>
              <w:rPr>
                <w:rFonts w:ascii="Arial" w:hAnsi="Arial"/>
                <w:u w:val="single"/>
              </w:rPr>
            </w:pPr>
          </w:p>
          <w:p w:rsidR="00471C72" w:rsidRDefault="00471C72" w:rsidP="00471C72">
            <w:pPr>
              <w:tabs>
                <w:tab w:val="center" w:pos="742"/>
              </w:tabs>
              <w:rPr>
                <w:rFonts w:ascii="Arial" w:hAnsi="Arial"/>
                <w:u w:val="single"/>
              </w:rPr>
            </w:pPr>
            <w:r w:rsidRPr="00471C72">
              <w:rPr>
                <w:rFonts w:ascii="Arial" w:hAnsi="Arial"/>
                <w:u w:val="single"/>
              </w:rPr>
              <w:tab/>
            </w:r>
            <w:r>
              <w:rPr>
                <w:rFonts w:ascii="Arial" w:hAnsi="Arial"/>
                <w:u w:val="single"/>
              </w:rPr>
              <w:t>Grade</w:t>
            </w:r>
          </w:p>
          <w:p w:rsidR="00471C72" w:rsidRPr="00471C72" w:rsidRDefault="00471C72" w:rsidP="00471C72">
            <w:pPr>
              <w:rPr>
                <w:rFonts w:ascii="Arial" w:hAnsi="Arial"/>
              </w:rPr>
            </w:pPr>
          </w:p>
          <w:p w:rsidR="00471C72" w:rsidRDefault="00471C72" w:rsidP="00471C72">
            <w:pPr>
              <w:rPr>
                <w:rFonts w:ascii="Arial" w:hAnsi="Arial"/>
              </w:rPr>
            </w:pPr>
          </w:p>
          <w:p w:rsidR="00471C72" w:rsidRPr="00471C72" w:rsidRDefault="00471C72" w:rsidP="00471C72">
            <w:pPr>
              <w:rPr>
                <w:rFonts w:ascii="Arial" w:hAnsi="Arial"/>
              </w:rPr>
            </w:pPr>
            <w:r>
              <w:rPr>
                <w:rFonts w:ascii="Arial" w:hAnsi="Arial"/>
              </w:rPr>
              <w:t>CR(Credit)</w:t>
            </w:r>
          </w:p>
        </w:tc>
        <w:tc>
          <w:tcPr>
            <w:tcW w:w="4572" w:type="dxa"/>
          </w:tcPr>
          <w:p w:rsidR="00471C72" w:rsidRDefault="00471C72">
            <w:pPr>
              <w:rPr>
                <w:rFonts w:ascii="Arial" w:hAnsi="Arial"/>
              </w:rPr>
            </w:pPr>
          </w:p>
          <w:p w:rsidR="00471C72" w:rsidRDefault="00471C72">
            <w:pPr>
              <w:rPr>
                <w:rFonts w:ascii="Arial" w:hAnsi="Arial"/>
              </w:rPr>
            </w:pPr>
          </w:p>
          <w:p w:rsidR="00471C72" w:rsidRDefault="00471C72">
            <w:pPr>
              <w:rPr>
                <w:rFonts w:ascii="Arial" w:hAnsi="Arial"/>
              </w:rPr>
            </w:pPr>
          </w:p>
          <w:p w:rsidR="00471C72" w:rsidRDefault="00471C72">
            <w:pPr>
              <w:rPr>
                <w:rFonts w:ascii="Arial" w:hAnsi="Arial"/>
              </w:rPr>
            </w:pPr>
          </w:p>
          <w:p w:rsidR="00471C72" w:rsidRDefault="00471C72">
            <w:pPr>
              <w:rPr>
                <w:rFonts w:ascii="Arial" w:hAnsi="Arial"/>
              </w:rPr>
            </w:pPr>
            <w:r>
              <w:rPr>
                <w:rFonts w:ascii="Arial" w:hAnsi="Arial"/>
              </w:rPr>
              <w:t>Credit for diploma requirements has been awarded.</w:t>
            </w:r>
          </w:p>
          <w:p w:rsidR="00471C72" w:rsidRDefault="00471C72">
            <w:pPr>
              <w:rPr>
                <w:rFonts w:ascii="Arial" w:hAnsi="Arial"/>
              </w:rPr>
            </w:pPr>
          </w:p>
        </w:tc>
        <w:tc>
          <w:tcPr>
            <w:tcW w:w="1908" w:type="dxa"/>
          </w:tcPr>
          <w:p w:rsidR="00471C72" w:rsidRDefault="00471C72">
            <w:pPr>
              <w:jc w:val="center"/>
              <w:rPr>
                <w:rFonts w:ascii="Arial" w:hAnsi="Arial"/>
              </w:rPr>
            </w:pPr>
            <w:r>
              <w:rPr>
                <w:rFonts w:ascii="Arial" w:hAnsi="Arial"/>
              </w:rPr>
              <w:t xml:space="preserve">Grade Point </w:t>
            </w:r>
            <w:r>
              <w:rPr>
                <w:rFonts w:ascii="Arial" w:hAnsi="Arial"/>
                <w:u w:val="single"/>
              </w:rPr>
              <w:t>Equivalent</w:t>
            </w:r>
          </w:p>
        </w:tc>
      </w:tr>
      <w:tr w:rsidR="00471C72" w:rsidTr="00471C72">
        <w:trPr>
          <w:gridAfter w:val="1"/>
          <w:wAfter w:w="4678" w:type="dxa"/>
        </w:trPr>
        <w:tc>
          <w:tcPr>
            <w:tcW w:w="675" w:type="dxa"/>
          </w:tcPr>
          <w:p w:rsidR="00471C72" w:rsidRDefault="00471C72">
            <w:pPr>
              <w:rPr>
                <w:rFonts w:ascii="Arial" w:hAnsi="Arial"/>
              </w:rPr>
            </w:pPr>
          </w:p>
        </w:tc>
        <w:tc>
          <w:tcPr>
            <w:tcW w:w="1701" w:type="dxa"/>
            <w:gridSpan w:val="2"/>
          </w:tcPr>
          <w:p w:rsidR="00471C72" w:rsidRDefault="00471C72">
            <w:pPr>
              <w:rPr>
                <w:rFonts w:ascii="Arial" w:hAnsi="Arial"/>
              </w:rPr>
            </w:pPr>
            <w:r>
              <w:rPr>
                <w:rFonts w:ascii="Arial" w:hAnsi="Arial"/>
              </w:rPr>
              <w:t>S</w:t>
            </w:r>
          </w:p>
        </w:tc>
        <w:tc>
          <w:tcPr>
            <w:tcW w:w="4572" w:type="dxa"/>
          </w:tcPr>
          <w:p w:rsidR="00471C72" w:rsidRDefault="00471C72">
            <w:pPr>
              <w:rPr>
                <w:rFonts w:ascii="Arial" w:hAnsi="Arial"/>
              </w:rPr>
            </w:pPr>
            <w:r w:rsidRPr="00362816">
              <w:rPr>
                <w:rFonts w:ascii="Arial" w:hAnsi="Arial"/>
              </w:rPr>
              <w:t>Satisfactory achievement in field placement or non-graded subject areas.</w:t>
            </w:r>
          </w:p>
          <w:p w:rsidR="00471C72" w:rsidRPr="00362816" w:rsidRDefault="00471C72">
            <w:pPr>
              <w:rPr>
                <w:rFonts w:ascii="Arial" w:hAnsi="Arial"/>
              </w:rPr>
            </w:pPr>
          </w:p>
        </w:tc>
        <w:tc>
          <w:tcPr>
            <w:tcW w:w="1908" w:type="dxa"/>
          </w:tcPr>
          <w:p w:rsidR="00471C72" w:rsidRDefault="00471C72">
            <w:pPr>
              <w:jc w:val="center"/>
              <w:rPr>
                <w:rFonts w:ascii="Arial" w:hAnsi="Arial"/>
              </w:rPr>
            </w:pPr>
          </w:p>
        </w:tc>
      </w:tr>
      <w:tr w:rsidR="00471C72" w:rsidTr="00471C72">
        <w:trPr>
          <w:gridAfter w:val="1"/>
          <w:wAfter w:w="4678" w:type="dxa"/>
        </w:trPr>
        <w:tc>
          <w:tcPr>
            <w:tcW w:w="675" w:type="dxa"/>
          </w:tcPr>
          <w:p w:rsidR="00471C72" w:rsidRDefault="00471C72">
            <w:pPr>
              <w:rPr>
                <w:rFonts w:ascii="Arial" w:hAnsi="Arial"/>
              </w:rPr>
            </w:pPr>
          </w:p>
        </w:tc>
        <w:tc>
          <w:tcPr>
            <w:tcW w:w="1701" w:type="dxa"/>
            <w:gridSpan w:val="2"/>
          </w:tcPr>
          <w:p w:rsidR="00471C72" w:rsidRDefault="00471C72">
            <w:pPr>
              <w:rPr>
                <w:rFonts w:ascii="Arial" w:hAnsi="Arial"/>
              </w:rPr>
            </w:pPr>
            <w:r>
              <w:rPr>
                <w:rFonts w:ascii="Arial" w:hAnsi="Arial"/>
              </w:rPr>
              <w:t>U</w:t>
            </w:r>
          </w:p>
        </w:tc>
        <w:tc>
          <w:tcPr>
            <w:tcW w:w="4572" w:type="dxa"/>
          </w:tcPr>
          <w:p w:rsidR="00471C72" w:rsidRDefault="00471C72">
            <w:pPr>
              <w:rPr>
                <w:rFonts w:ascii="Arial" w:hAnsi="Arial"/>
              </w:rPr>
            </w:pPr>
            <w:r w:rsidRPr="00362816">
              <w:rPr>
                <w:rFonts w:ascii="Arial" w:hAnsi="Arial"/>
              </w:rPr>
              <w:t>Unsatisfactory achievement in field placement or non-graded subject areas.</w:t>
            </w:r>
          </w:p>
          <w:p w:rsidR="00471C72" w:rsidRPr="00362816" w:rsidRDefault="00471C72">
            <w:pPr>
              <w:rPr>
                <w:rFonts w:ascii="Arial" w:hAnsi="Arial"/>
              </w:rPr>
            </w:pPr>
          </w:p>
        </w:tc>
        <w:tc>
          <w:tcPr>
            <w:tcW w:w="1908" w:type="dxa"/>
          </w:tcPr>
          <w:p w:rsidR="00471C72" w:rsidRDefault="00471C72">
            <w:pPr>
              <w:jc w:val="center"/>
              <w:rPr>
                <w:rFonts w:ascii="Arial" w:hAnsi="Arial"/>
              </w:rPr>
            </w:pPr>
          </w:p>
        </w:tc>
      </w:tr>
      <w:tr w:rsidR="00471C72" w:rsidTr="00471C72">
        <w:trPr>
          <w:gridAfter w:val="1"/>
          <w:wAfter w:w="4678" w:type="dxa"/>
        </w:trPr>
        <w:tc>
          <w:tcPr>
            <w:tcW w:w="675" w:type="dxa"/>
          </w:tcPr>
          <w:p w:rsidR="00471C72" w:rsidRDefault="00471C72">
            <w:pPr>
              <w:rPr>
                <w:rFonts w:ascii="Arial" w:hAnsi="Arial"/>
              </w:rPr>
            </w:pPr>
          </w:p>
        </w:tc>
        <w:tc>
          <w:tcPr>
            <w:tcW w:w="1701" w:type="dxa"/>
            <w:gridSpan w:val="2"/>
          </w:tcPr>
          <w:p w:rsidR="00471C72" w:rsidRPr="00362816" w:rsidRDefault="00471C72">
            <w:pPr>
              <w:rPr>
                <w:rFonts w:ascii="Arial" w:hAnsi="Arial"/>
              </w:rPr>
            </w:pPr>
            <w:r>
              <w:rPr>
                <w:rFonts w:ascii="Arial" w:hAnsi="Arial"/>
              </w:rPr>
              <w:t>X</w:t>
            </w:r>
          </w:p>
        </w:tc>
        <w:tc>
          <w:tcPr>
            <w:tcW w:w="4572" w:type="dxa"/>
          </w:tcPr>
          <w:p w:rsidR="00471C72" w:rsidRDefault="00471C72" w:rsidP="00362816">
            <w:pPr>
              <w:rPr>
                <w:rFonts w:ascii="Arial" w:hAnsi="Arial"/>
              </w:rPr>
            </w:pPr>
            <w:r>
              <w:rPr>
                <w:rFonts w:ascii="Arial" w:hAnsi="Arial"/>
              </w:rPr>
              <w:t xml:space="preserve">A temporary grade limited to situations with extenuating circumstances giving a student additional time to complete the requirements for a course. </w:t>
            </w:r>
          </w:p>
          <w:p w:rsidR="00471C72" w:rsidRDefault="00471C72" w:rsidP="00362816">
            <w:pPr>
              <w:rPr>
                <w:rFonts w:ascii="Arial" w:hAnsi="Arial"/>
              </w:rPr>
            </w:pPr>
          </w:p>
        </w:tc>
        <w:tc>
          <w:tcPr>
            <w:tcW w:w="1908" w:type="dxa"/>
          </w:tcPr>
          <w:p w:rsidR="00471C72" w:rsidRDefault="00471C72">
            <w:pPr>
              <w:jc w:val="center"/>
              <w:rPr>
                <w:rFonts w:ascii="Arial" w:hAnsi="Arial"/>
              </w:rPr>
            </w:pPr>
          </w:p>
        </w:tc>
      </w:tr>
      <w:tr w:rsidR="00471C72" w:rsidTr="00471C72">
        <w:trPr>
          <w:gridAfter w:val="1"/>
          <w:wAfter w:w="4678" w:type="dxa"/>
        </w:trPr>
        <w:tc>
          <w:tcPr>
            <w:tcW w:w="675" w:type="dxa"/>
          </w:tcPr>
          <w:p w:rsidR="00471C72" w:rsidRDefault="00471C72">
            <w:pPr>
              <w:rPr>
                <w:rFonts w:ascii="Arial" w:hAnsi="Arial"/>
              </w:rPr>
            </w:pPr>
          </w:p>
        </w:tc>
        <w:tc>
          <w:tcPr>
            <w:tcW w:w="1701" w:type="dxa"/>
            <w:gridSpan w:val="2"/>
          </w:tcPr>
          <w:p w:rsidR="00471C72" w:rsidRPr="00362816" w:rsidRDefault="00471C72">
            <w:pPr>
              <w:rPr>
                <w:rFonts w:ascii="Arial" w:hAnsi="Arial"/>
              </w:rPr>
            </w:pPr>
            <w:r>
              <w:rPr>
                <w:rFonts w:ascii="Arial" w:hAnsi="Arial"/>
              </w:rPr>
              <w:t>NR</w:t>
            </w:r>
          </w:p>
        </w:tc>
        <w:tc>
          <w:tcPr>
            <w:tcW w:w="4572" w:type="dxa"/>
          </w:tcPr>
          <w:p w:rsidR="00471C72" w:rsidRDefault="00471C72" w:rsidP="00362816">
            <w:pPr>
              <w:rPr>
                <w:rFonts w:ascii="Arial" w:hAnsi="Arial"/>
              </w:rPr>
            </w:pPr>
            <w:r>
              <w:rPr>
                <w:rFonts w:ascii="Arial" w:hAnsi="Arial"/>
              </w:rPr>
              <w:t xml:space="preserve">Grade not reported to Registrar's office. </w:t>
            </w:r>
          </w:p>
          <w:p w:rsidR="00471C72" w:rsidRDefault="00471C72" w:rsidP="00362816">
            <w:pPr>
              <w:rPr>
                <w:rFonts w:ascii="Arial" w:hAnsi="Arial"/>
              </w:rPr>
            </w:pPr>
          </w:p>
        </w:tc>
        <w:tc>
          <w:tcPr>
            <w:tcW w:w="1908" w:type="dxa"/>
          </w:tcPr>
          <w:p w:rsidR="00471C72" w:rsidRDefault="00471C72">
            <w:pPr>
              <w:jc w:val="center"/>
              <w:rPr>
                <w:rFonts w:ascii="Arial" w:hAnsi="Arial"/>
              </w:rPr>
            </w:pPr>
          </w:p>
        </w:tc>
      </w:tr>
      <w:tr w:rsidR="00471C72" w:rsidTr="00471C72">
        <w:trPr>
          <w:gridAfter w:val="1"/>
          <w:wAfter w:w="4678" w:type="dxa"/>
        </w:trPr>
        <w:tc>
          <w:tcPr>
            <w:tcW w:w="675" w:type="dxa"/>
          </w:tcPr>
          <w:p w:rsidR="00471C72" w:rsidRDefault="00471C72">
            <w:pPr>
              <w:rPr>
                <w:rFonts w:ascii="Arial" w:hAnsi="Arial"/>
              </w:rPr>
            </w:pPr>
          </w:p>
        </w:tc>
        <w:tc>
          <w:tcPr>
            <w:tcW w:w="1701" w:type="dxa"/>
            <w:gridSpan w:val="2"/>
          </w:tcPr>
          <w:p w:rsidR="00471C72" w:rsidRDefault="00471C72">
            <w:pPr>
              <w:rPr>
                <w:rFonts w:ascii="Arial" w:hAnsi="Arial"/>
              </w:rPr>
            </w:pPr>
            <w:r>
              <w:rPr>
                <w:rFonts w:ascii="Arial" w:hAnsi="Arial"/>
              </w:rPr>
              <w:t>W</w:t>
            </w:r>
          </w:p>
        </w:tc>
        <w:tc>
          <w:tcPr>
            <w:tcW w:w="4572" w:type="dxa"/>
          </w:tcPr>
          <w:p w:rsidR="00471C72" w:rsidRPr="00620CEB" w:rsidRDefault="00471C72" w:rsidP="007853E7">
            <w:pPr>
              <w:rPr>
                <w:rFonts w:ascii="Arial" w:hAnsi="Arial" w:cs="Arial"/>
              </w:rPr>
            </w:pPr>
            <w:r w:rsidRPr="00620CEB">
              <w:rPr>
                <w:rFonts w:ascii="Arial" w:hAnsi="Arial" w:cs="Arial"/>
              </w:rPr>
              <w:t>Student has withdrawn from the course without academic penalty.</w:t>
            </w:r>
          </w:p>
        </w:tc>
        <w:tc>
          <w:tcPr>
            <w:tcW w:w="1908" w:type="dxa"/>
          </w:tcPr>
          <w:p w:rsidR="00471C72" w:rsidRDefault="00471C72">
            <w:pPr>
              <w:jc w:val="center"/>
              <w:rPr>
                <w:rFonts w:ascii="Arial" w:hAnsi="Arial"/>
              </w:rPr>
            </w:pPr>
          </w:p>
        </w:tc>
      </w:tr>
      <w:tr w:rsidR="00471C72" w:rsidTr="00471C72">
        <w:trPr>
          <w:gridAfter w:val="1"/>
          <w:wAfter w:w="4678" w:type="dxa"/>
        </w:trPr>
        <w:tc>
          <w:tcPr>
            <w:tcW w:w="675" w:type="dxa"/>
          </w:tcPr>
          <w:p w:rsidR="00471C72" w:rsidRDefault="00471C72">
            <w:pPr>
              <w:rPr>
                <w:rFonts w:ascii="Arial" w:hAnsi="Arial"/>
              </w:rPr>
            </w:pPr>
          </w:p>
        </w:tc>
        <w:tc>
          <w:tcPr>
            <w:tcW w:w="1701" w:type="dxa"/>
            <w:gridSpan w:val="2"/>
          </w:tcPr>
          <w:p w:rsidR="00471C72" w:rsidRDefault="00471C72">
            <w:pPr>
              <w:rPr>
                <w:rFonts w:ascii="Arial" w:hAnsi="Arial"/>
              </w:rPr>
            </w:pPr>
          </w:p>
        </w:tc>
        <w:tc>
          <w:tcPr>
            <w:tcW w:w="4572" w:type="dxa"/>
          </w:tcPr>
          <w:p w:rsidR="00471C72" w:rsidRDefault="00471C72" w:rsidP="00362816">
            <w:pPr>
              <w:rPr>
                <w:rFonts w:ascii="Arial" w:hAnsi="Arial"/>
              </w:rPr>
            </w:pPr>
          </w:p>
        </w:tc>
        <w:tc>
          <w:tcPr>
            <w:tcW w:w="1908" w:type="dxa"/>
          </w:tcPr>
          <w:p w:rsidR="00471C72" w:rsidRDefault="00471C72">
            <w:pPr>
              <w:jc w:val="center"/>
              <w:rPr>
                <w:rFonts w:ascii="Arial" w:hAnsi="Arial"/>
              </w:rPr>
            </w:pPr>
          </w:p>
        </w:tc>
      </w:tr>
      <w:tr w:rsidR="00471C72" w:rsidTr="00471C72">
        <w:trPr>
          <w:gridAfter w:val="1"/>
          <w:wAfter w:w="4678" w:type="dxa"/>
        </w:trPr>
        <w:tc>
          <w:tcPr>
            <w:tcW w:w="675" w:type="dxa"/>
          </w:tcPr>
          <w:p w:rsidR="00471C72" w:rsidRDefault="00471C72">
            <w:pPr>
              <w:rPr>
                <w:rFonts w:ascii="Arial" w:hAnsi="Arial"/>
              </w:rPr>
            </w:pPr>
          </w:p>
        </w:tc>
        <w:tc>
          <w:tcPr>
            <w:tcW w:w="1701" w:type="dxa"/>
            <w:gridSpan w:val="2"/>
          </w:tcPr>
          <w:p w:rsidR="00471C72" w:rsidRPr="00620CEB" w:rsidRDefault="00471C72" w:rsidP="007853E7">
            <w:pPr>
              <w:rPr>
                <w:rFonts w:ascii="Arial" w:hAnsi="Arial" w:cs="Arial"/>
              </w:rPr>
            </w:pPr>
          </w:p>
        </w:tc>
        <w:tc>
          <w:tcPr>
            <w:tcW w:w="4572" w:type="dxa"/>
          </w:tcPr>
          <w:p w:rsidR="00471C72" w:rsidRPr="00620CEB" w:rsidRDefault="00471C72" w:rsidP="007853E7">
            <w:pPr>
              <w:rPr>
                <w:rFonts w:ascii="Arial" w:hAnsi="Arial" w:cs="Arial"/>
              </w:rPr>
            </w:pPr>
          </w:p>
        </w:tc>
        <w:tc>
          <w:tcPr>
            <w:tcW w:w="1908" w:type="dxa"/>
          </w:tcPr>
          <w:p w:rsidR="00471C72" w:rsidRDefault="00471C72">
            <w:pPr>
              <w:jc w:val="center"/>
              <w:rPr>
                <w:rFonts w:ascii="Arial" w:hAnsi="Arial"/>
              </w:rPr>
            </w:pPr>
          </w:p>
        </w:tc>
      </w:tr>
    </w:tbl>
    <w:p w:rsidR="00B104E3" w:rsidRDefault="00B104E3">
      <w:pPr>
        <w:rPr>
          <w:rFonts w:ascii="Arial" w:hAnsi="Arial"/>
          <w:b/>
        </w:rPr>
      </w:pPr>
    </w:p>
    <w:p w:rsidR="00B104E3" w:rsidRPr="00B104E3" w:rsidRDefault="00B104E3">
      <w:pPr>
        <w:rPr>
          <w:rFonts w:ascii="Arial" w:hAnsi="Arial"/>
          <w:b/>
        </w:rPr>
      </w:pPr>
    </w:p>
    <w:tbl>
      <w:tblPr>
        <w:tblW w:w="8856" w:type="dxa"/>
        <w:tblLayout w:type="fixed"/>
        <w:tblLook w:val="0000"/>
      </w:tblPr>
      <w:tblGrid>
        <w:gridCol w:w="675"/>
        <w:gridCol w:w="8181"/>
      </w:tblGrid>
      <w:tr w:rsidR="00B104E3" w:rsidTr="0022065B">
        <w:trPr>
          <w:cantSplit/>
        </w:trPr>
        <w:tc>
          <w:tcPr>
            <w:tcW w:w="675" w:type="dxa"/>
          </w:tcPr>
          <w:p w:rsidR="00B104E3" w:rsidRDefault="00B104E3" w:rsidP="00DD3ED1">
            <w:pPr>
              <w:rPr>
                <w:rFonts w:ascii="Arial" w:hAnsi="Arial"/>
                <w:b/>
              </w:rPr>
            </w:pPr>
            <w:r>
              <w:rPr>
                <w:rFonts w:ascii="Arial" w:hAnsi="Arial"/>
                <w:b/>
              </w:rPr>
              <w:t>VI.</w:t>
            </w:r>
          </w:p>
        </w:tc>
        <w:tc>
          <w:tcPr>
            <w:tcW w:w="8181" w:type="dxa"/>
          </w:tcPr>
          <w:p w:rsidR="00B104E3" w:rsidRDefault="00B104E3" w:rsidP="00DD3ED1">
            <w:pPr>
              <w:rPr>
                <w:rFonts w:ascii="Arial" w:hAnsi="Arial"/>
                <w:b/>
              </w:rPr>
            </w:pPr>
            <w:r>
              <w:rPr>
                <w:rFonts w:ascii="Arial" w:hAnsi="Arial"/>
                <w:b/>
              </w:rPr>
              <w:t>SPECIAL NOTES:</w:t>
            </w:r>
          </w:p>
          <w:p w:rsidR="00B104E3" w:rsidRDefault="00B104E3" w:rsidP="00DD3ED1">
            <w:pPr>
              <w:rPr>
                <w:rFonts w:ascii="Arial" w:hAnsi="Arial"/>
                <w:b/>
                <w:lang w:val="en-GB"/>
              </w:rPr>
            </w:pPr>
          </w:p>
          <w:p w:rsidR="00B104E3" w:rsidRDefault="00B104E3" w:rsidP="00DD3ED1">
            <w:pPr>
              <w:pStyle w:val="Heading3"/>
              <w:rPr>
                <w:bCs/>
                <w:lang w:val="en-GB"/>
              </w:rPr>
            </w:pPr>
            <w:r>
              <w:rPr>
                <w:bCs/>
                <w:lang w:val="en-GB"/>
              </w:rPr>
              <w:t>Dress Code</w:t>
            </w:r>
          </w:p>
          <w:p w:rsidR="00B104E3" w:rsidRPr="00362816" w:rsidRDefault="00B104E3" w:rsidP="00DD3ED1">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B104E3" w:rsidRDefault="00B104E3" w:rsidP="00DD3ED1">
            <w:pPr>
              <w:rPr>
                <w:rFonts w:ascii="Arial" w:hAnsi="Arial"/>
              </w:rPr>
            </w:pPr>
          </w:p>
          <w:p w:rsidR="00536D6F" w:rsidRDefault="00536D6F" w:rsidP="00DD3ED1">
            <w:pPr>
              <w:rPr>
                <w:rFonts w:ascii="Arial" w:hAnsi="Arial"/>
              </w:rPr>
            </w:pPr>
          </w:p>
        </w:tc>
      </w:tr>
      <w:tr w:rsidR="00536D6F" w:rsidTr="0022065B">
        <w:trPr>
          <w:cantSplit/>
        </w:trPr>
        <w:tc>
          <w:tcPr>
            <w:tcW w:w="675" w:type="dxa"/>
          </w:tcPr>
          <w:p w:rsidR="00536D6F" w:rsidRDefault="00536D6F" w:rsidP="00DD3ED1">
            <w:pPr>
              <w:rPr>
                <w:rFonts w:ascii="Arial" w:hAnsi="Arial"/>
              </w:rPr>
            </w:pPr>
          </w:p>
        </w:tc>
        <w:tc>
          <w:tcPr>
            <w:tcW w:w="8181" w:type="dxa"/>
          </w:tcPr>
          <w:p w:rsidR="00536D6F" w:rsidRDefault="00536D6F" w:rsidP="00DD3ED1">
            <w:pPr>
              <w:rPr>
                <w:rFonts w:ascii="Arial" w:hAnsi="Arial" w:cs="Arial"/>
                <w:szCs w:val="24"/>
                <w:u w:val="single"/>
              </w:rPr>
            </w:pPr>
            <w:r>
              <w:rPr>
                <w:rFonts w:ascii="Arial" w:hAnsi="Arial" w:cs="Arial"/>
                <w:szCs w:val="24"/>
                <w:u w:val="single"/>
              </w:rPr>
              <w:t>Attendance:</w:t>
            </w:r>
          </w:p>
          <w:p w:rsidR="00536D6F" w:rsidRPr="00DA5645" w:rsidRDefault="00536D6F" w:rsidP="00DD3ED1">
            <w:pPr>
              <w:rPr>
                <w:rFonts w:ascii="Arial" w:hAnsi="Arial" w:cs="Arial"/>
                <w:b/>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536D6F" w:rsidRPr="00362816" w:rsidRDefault="00536D6F" w:rsidP="00362816">
            <w:pPr>
              <w:tabs>
                <w:tab w:val="left" w:pos="4480"/>
              </w:tabs>
              <w:rPr>
                <w:rFonts w:ascii="Arial" w:hAnsi="Arial" w:cs="Arial"/>
                <w:szCs w:val="24"/>
              </w:rPr>
            </w:pPr>
            <w:r>
              <w:rPr>
                <w:rFonts w:ascii="Arial" w:hAnsi="Arial" w:cs="Arial"/>
                <w:szCs w:val="24"/>
              </w:rPr>
              <w:tab/>
            </w:r>
          </w:p>
        </w:tc>
      </w:tr>
      <w:tr w:rsidR="00536D6F" w:rsidTr="0022065B">
        <w:trPr>
          <w:cantSplit/>
        </w:trPr>
        <w:tc>
          <w:tcPr>
            <w:tcW w:w="675" w:type="dxa"/>
          </w:tcPr>
          <w:p w:rsidR="00536D6F" w:rsidRDefault="00536D6F" w:rsidP="00DD3ED1">
            <w:pPr>
              <w:rPr>
                <w:rFonts w:ascii="Arial" w:hAnsi="Arial"/>
              </w:rPr>
            </w:pPr>
          </w:p>
        </w:tc>
        <w:tc>
          <w:tcPr>
            <w:tcW w:w="8181" w:type="dxa"/>
          </w:tcPr>
          <w:p w:rsidR="00536D6F" w:rsidRPr="00DA5645" w:rsidRDefault="00536D6F" w:rsidP="00DD3ED1">
            <w:pPr>
              <w:tabs>
                <w:tab w:val="left" w:pos="-1440"/>
              </w:tabs>
              <w:rPr>
                <w:rFonts w:ascii="Arial" w:hAnsi="Arial"/>
                <w:u w:val="single"/>
              </w:rPr>
            </w:pPr>
            <w:r w:rsidRPr="00DA5645">
              <w:rPr>
                <w:rFonts w:ascii="Arial" w:hAnsi="Arial"/>
                <w:u w:val="single"/>
              </w:rPr>
              <w:t>Assignments:</w:t>
            </w:r>
          </w:p>
          <w:p w:rsidR="00536D6F" w:rsidRDefault="00536D6F" w:rsidP="00DD3ED1">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536D6F" w:rsidRDefault="00536D6F" w:rsidP="00DD3ED1">
            <w:pPr>
              <w:rPr>
                <w:rFonts w:ascii="Arial" w:hAnsi="Arial"/>
                <w:b/>
              </w:rPr>
            </w:pPr>
          </w:p>
        </w:tc>
      </w:tr>
      <w:tr w:rsidR="00536D6F" w:rsidTr="0022065B">
        <w:trPr>
          <w:cantSplit/>
        </w:trPr>
        <w:tc>
          <w:tcPr>
            <w:tcW w:w="675" w:type="dxa"/>
          </w:tcPr>
          <w:p w:rsidR="00536D6F" w:rsidRDefault="00536D6F" w:rsidP="00DD3ED1">
            <w:pPr>
              <w:rPr>
                <w:rFonts w:ascii="Arial" w:hAnsi="Arial"/>
              </w:rPr>
            </w:pPr>
          </w:p>
        </w:tc>
        <w:tc>
          <w:tcPr>
            <w:tcW w:w="8181" w:type="dxa"/>
          </w:tcPr>
          <w:p w:rsidR="00536D6F" w:rsidRDefault="00536D6F" w:rsidP="00DD3ED1">
            <w:pPr>
              <w:pStyle w:val="Heading3"/>
              <w:rPr>
                <w:rFonts w:cs="Arial"/>
                <w:szCs w:val="24"/>
              </w:rPr>
            </w:pPr>
            <w:r>
              <w:rPr>
                <w:rFonts w:cs="Arial"/>
                <w:szCs w:val="24"/>
              </w:rPr>
              <w:t>Testing Absence:</w:t>
            </w:r>
          </w:p>
          <w:p w:rsidR="00536D6F" w:rsidRDefault="00536D6F" w:rsidP="00DD3ED1">
            <w:pPr>
              <w:rPr>
                <w:rFonts w:ascii="Arial" w:hAnsi="Arial" w:cs="Arial"/>
                <w:szCs w:val="24"/>
              </w:rPr>
            </w:pPr>
          </w:p>
          <w:p w:rsidR="00536D6F" w:rsidRDefault="00536D6F" w:rsidP="00DD3ED1">
            <w:pPr>
              <w:rPr>
                <w:rFonts w:ascii="Arial" w:hAnsi="Arial" w:cs="Arial"/>
                <w:szCs w:val="24"/>
              </w:rPr>
            </w:pPr>
            <w:r>
              <w:rPr>
                <w:rFonts w:ascii="Arial" w:hAnsi="Arial" w:cs="Arial"/>
                <w:szCs w:val="24"/>
              </w:rPr>
              <w:t>If a student is unable to write a test for medical reasons on the date assigned, the following procedure is required:</w:t>
            </w:r>
          </w:p>
          <w:p w:rsidR="00536D6F" w:rsidRDefault="00536D6F" w:rsidP="00DD3ED1">
            <w:pPr>
              <w:tabs>
                <w:tab w:val="left" w:pos="1040"/>
              </w:tabs>
              <w:rPr>
                <w:rFonts w:ascii="Arial" w:hAnsi="Arial" w:cs="Arial"/>
                <w:szCs w:val="24"/>
              </w:rPr>
            </w:pPr>
            <w:r>
              <w:rPr>
                <w:rFonts w:ascii="Arial" w:hAnsi="Arial" w:cs="Arial"/>
                <w:szCs w:val="24"/>
              </w:rPr>
              <w:tab/>
            </w:r>
          </w:p>
          <w:p w:rsidR="00536D6F" w:rsidRDefault="00536D6F" w:rsidP="00DD3ED1">
            <w:pPr>
              <w:numPr>
                <w:ilvl w:val="0"/>
                <w:numId w:val="14"/>
              </w:numPr>
              <w:rPr>
                <w:rFonts w:ascii="Arial" w:hAnsi="Arial" w:cs="Arial"/>
                <w:szCs w:val="24"/>
              </w:rPr>
            </w:pPr>
            <w:r>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w:t>
            </w:r>
            <w:r w:rsidR="00522F38">
              <w:rPr>
                <w:rFonts w:ascii="Arial" w:hAnsi="Arial" w:cs="Arial"/>
                <w:szCs w:val="24"/>
              </w:rPr>
              <w:t>mail system (759-2554) Ext. 2588</w:t>
            </w:r>
            <w:r>
              <w:rPr>
                <w:rFonts w:ascii="Arial" w:hAnsi="Arial" w:cs="Arial"/>
                <w:szCs w:val="24"/>
              </w:rPr>
              <w:t>.</w:t>
            </w:r>
          </w:p>
          <w:p w:rsidR="00536D6F" w:rsidRPr="00BF3676" w:rsidRDefault="00536D6F" w:rsidP="00DD3ED1">
            <w:pPr>
              <w:numPr>
                <w:ilvl w:val="0"/>
                <w:numId w:val="12"/>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536D6F" w:rsidRDefault="00536D6F" w:rsidP="00DD3ED1">
            <w:pPr>
              <w:numPr>
                <w:ilvl w:val="0"/>
                <w:numId w:val="13"/>
              </w:numPr>
              <w:rPr>
                <w:rFonts w:ascii="Arial" w:hAnsi="Arial" w:cs="Arial"/>
                <w:szCs w:val="24"/>
              </w:rPr>
            </w:pPr>
            <w:r>
              <w:rPr>
                <w:rFonts w:ascii="Arial" w:hAnsi="Arial" w:cs="Arial"/>
                <w:szCs w:val="24"/>
              </w:rPr>
              <w:t>The student may be required to document the absence at the discretion of the Professor.</w:t>
            </w:r>
          </w:p>
          <w:p w:rsidR="00536D6F" w:rsidRPr="00BF3676" w:rsidRDefault="00536D6F" w:rsidP="00DD3ED1">
            <w:pPr>
              <w:numPr>
                <w:ilvl w:val="0"/>
                <w:numId w:val="13"/>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536D6F" w:rsidRPr="00362816" w:rsidRDefault="00536D6F" w:rsidP="00DD3ED1">
            <w:pPr>
              <w:numPr>
                <w:ilvl w:val="0"/>
                <w:numId w:val="13"/>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536D6F" w:rsidRDefault="00536D6F" w:rsidP="00DD3ED1">
            <w:pPr>
              <w:rPr>
                <w:rFonts w:ascii="Arial" w:hAnsi="Arial" w:cs="Arial"/>
              </w:rPr>
            </w:pPr>
          </w:p>
        </w:tc>
      </w:tr>
      <w:tr w:rsidR="00536D6F" w:rsidTr="0022065B">
        <w:trPr>
          <w:cantSplit/>
        </w:trPr>
        <w:tc>
          <w:tcPr>
            <w:tcW w:w="675" w:type="dxa"/>
          </w:tcPr>
          <w:p w:rsidR="00536D6F" w:rsidRDefault="00536D6F" w:rsidP="00DD3ED1">
            <w:pPr>
              <w:rPr>
                <w:rFonts w:ascii="Arial" w:hAnsi="Arial"/>
              </w:rPr>
            </w:pPr>
          </w:p>
        </w:tc>
        <w:tc>
          <w:tcPr>
            <w:tcW w:w="8181" w:type="dxa"/>
          </w:tcPr>
          <w:p w:rsidR="00536D6F" w:rsidRPr="00DA5645" w:rsidRDefault="00536D6F" w:rsidP="00DD3ED1">
            <w:pPr>
              <w:rPr>
                <w:rFonts w:ascii="Arial" w:hAnsi="Arial" w:cs="Arial"/>
                <w:bCs/>
                <w:szCs w:val="24"/>
              </w:rPr>
            </w:pPr>
          </w:p>
        </w:tc>
      </w:tr>
      <w:tr w:rsidR="0022065B" w:rsidTr="0022065B">
        <w:trPr>
          <w:cantSplit/>
        </w:trPr>
        <w:tc>
          <w:tcPr>
            <w:tcW w:w="675" w:type="dxa"/>
          </w:tcPr>
          <w:p w:rsidR="0022065B" w:rsidRPr="0022065B" w:rsidRDefault="0022065B" w:rsidP="00DD3ED1">
            <w:pPr>
              <w:rPr>
                <w:rFonts w:ascii="Arial" w:hAnsi="Arial"/>
                <w:b/>
              </w:rPr>
            </w:pPr>
            <w:r>
              <w:rPr>
                <w:rFonts w:ascii="Arial" w:hAnsi="Arial"/>
                <w:b/>
              </w:rPr>
              <w:lastRenderedPageBreak/>
              <w:t>VII.</w:t>
            </w:r>
          </w:p>
        </w:tc>
        <w:tc>
          <w:tcPr>
            <w:tcW w:w="8181" w:type="dxa"/>
          </w:tcPr>
          <w:p w:rsidR="0022065B" w:rsidRDefault="0022065B" w:rsidP="004B39B3">
            <w:pPr>
              <w:rPr>
                <w:rFonts w:ascii="Arial" w:hAnsi="Arial"/>
                <w:b/>
              </w:rPr>
            </w:pPr>
            <w:r>
              <w:rPr>
                <w:rFonts w:ascii="Arial" w:hAnsi="Arial"/>
                <w:b/>
              </w:rPr>
              <w:t>COURSE OUTLINE ADDENDUM:</w:t>
            </w:r>
          </w:p>
          <w:p w:rsidR="0022065B" w:rsidRDefault="0022065B" w:rsidP="004B39B3">
            <w:pPr>
              <w:rPr>
                <w:rFonts w:ascii="Arial" w:hAnsi="Arial"/>
              </w:rPr>
            </w:pPr>
          </w:p>
          <w:p w:rsidR="0022065B" w:rsidRPr="00001CFE" w:rsidRDefault="0022065B" w:rsidP="004B39B3">
            <w:pPr>
              <w:rPr>
                <w:rFonts w:ascii="Arial" w:hAnsi="Arial"/>
              </w:rPr>
            </w:pPr>
            <w:r>
              <w:rPr>
                <w:rFonts w:ascii="Arial" w:hAnsi="Arial"/>
              </w:rPr>
              <w:t>The provisions contained in the addendum are located on the portal form part of this course outline.</w:t>
            </w:r>
          </w:p>
        </w:tc>
      </w:tr>
    </w:tbl>
    <w:p w:rsidR="00B104E3" w:rsidRDefault="00B104E3">
      <w:pPr>
        <w:rPr>
          <w:rFonts w:ascii="Arial" w:hAnsi="Arial"/>
        </w:rPr>
      </w:pPr>
    </w:p>
    <w:p w:rsidR="00B104E3" w:rsidRDefault="00B104E3">
      <w:pPr>
        <w:rPr>
          <w:rFonts w:ascii="Arial" w:hAnsi="Arial"/>
        </w:rPr>
      </w:pPr>
    </w:p>
    <w:sectPr w:rsidR="00B104E3" w:rsidSect="00097240">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612" w:rsidRDefault="00EB6612">
      <w:r>
        <w:separator/>
      </w:r>
    </w:p>
  </w:endnote>
  <w:endnote w:type="continuationSeparator" w:id="1">
    <w:p w:rsidR="00EB6612" w:rsidRDefault="00EB66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612" w:rsidRDefault="00EB6612">
      <w:r>
        <w:separator/>
      </w:r>
    </w:p>
  </w:footnote>
  <w:footnote w:type="continuationSeparator" w:id="1">
    <w:p w:rsidR="00EB6612" w:rsidRDefault="00EB6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C4" w:rsidRDefault="00BE028B">
    <w:pPr>
      <w:pStyle w:val="Header"/>
      <w:framePr w:wrap="around" w:vAnchor="text" w:hAnchor="margin" w:xAlign="center" w:y="1"/>
      <w:rPr>
        <w:rStyle w:val="PageNumber"/>
      </w:rPr>
    </w:pPr>
    <w:r>
      <w:rPr>
        <w:rStyle w:val="PageNumber"/>
      </w:rPr>
      <w:fldChar w:fldCharType="begin"/>
    </w:r>
    <w:r w:rsidR="00CC4EC4">
      <w:rPr>
        <w:rStyle w:val="PageNumber"/>
      </w:rPr>
      <w:instrText xml:space="preserve">PAGE  </w:instrText>
    </w:r>
    <w:r>
      <w:rPr>
        <w:rStyle w:val="PageNumber"/>
      </w:rPr>
      <w:fldChar w:fldCharType="separate"/>
    </w:r>
    <w:r w:rsidR="00CC4EC4">
      <w:rPr>
        <w:rStyle w:val="PageNumber"/>
        <w:noProof/>
      </w:rPr>
      <w:t>1</w:t>
    </w:r>
    <w:r>
      <w:rPr>
        <w:rStyle w:val="PageNumber"/>
      </w:rPr>
      <w:fldChar w:fldCharType="end"/>
    </w:r>
  </w:p>
  <w:p w:rsidR="00CC4EC4" w:rsidRDefault="00CC4E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CC4EC4" w:rsidTr="00CC4EC4">
      <w:tc>
        <w:tcPr>
          <w:tcW w:w="3794" w:type="dxa"/>
        </w:tcPr>
        <w:p w:rsidR="00CC4EC4" w:rsidRDefault="00CC4EC4" w:rsidP="00CC4EC4">
          <w:pPr>
            <w:rPr>
              <w:rFonts w:ascii="Arial" w:hAnsi="Arial"/>
              <w:snapToGrid w:val="0"/>
            </w:rPr>
          </w:pPr>
        </w:p>
      </w:tc>
      <w:tc>
        <w:tcPr>
          <w:tcW w:w="1134" w:type="dxa"/>
        </w:tcPr>
        <w:p w:rsidR="00CC4EC4" w:rsidRDefault="00BE028B" w:rsidP="00CC4EC4">
          <w:pPr>
            <w:pStyle w:val="Header"/>
            <w:jc w:val="center"/>
            <w:rPr>
              <w:rFonts w:ascii="Arial" w:hAnsi="Arial"/>
              <w:snapToGrid w:val="0"/>
            </w:rPr>
          </w:pPr>
          <w:r w:rsidRPr="008D1C68">
            <w:rPr>
              <w:rFonts w:ascii="Arial" w:hAnsi="Arial"/>
              <w:snapToGrid w:val="0"/>
            </w:rPr>
            <w:fldChar w:fldCharType="begin"/>
          </w:r>
          <w:r w:rsidR="00CC4EC4" w:rsidRPr="008D1C68">
            <w:rPr>
              <w:rFonts w:ascii="Arial" w:hAnsi="Arial"/>
              <w:snapToGrid w:val="0"/>
            </w:rPr>
            <w:instrText xml:space="preserve"> PAGE   \* MERGEFORMAT </w:instrText>
          </w:r>
          <w:r w:rsidRPr="008D1C68">
            <w:rPr>
              <w:rFonts w:ascii="Arial" w:hAnsi="Arial"/>
              <w:snapToGrid w:val="0"/>
            </w:rPr>
            <w:fldChar w:fldCharType="separate"/>
          </w:r>
          <w:r w:rsidR="005D173D">
            <w:rPr>
              <w:rFonts w:ascii="Arial" w:hAnsi="Arial"/>
              <w:noProof/>
              <w:snapToGrid w:val="0"/>
            </w:rPr>
            <w:t>6</w:t>
          </w:r>
          <w:r w:rsidRPr="008D1C68">
            <w:rPr>
              <w:rFonts w:ascii="Arial" w:hAnsi="Arial"/>
              <w:snapToGrid w:val="0"/>
            </w:rPr>
            <w:fldChar w:fldCharType="end"/>
          </w:r>
        </w:p>
      </w:tc>
      <w:tc>
        <w:tcPr>
          <w:tcW w:w="3928" w:type="dxa"/>
        </w:tcPr>
        <w:p w:rsidR="00CC4EC4" w:rsidRDefault="00CC4EC4" w:rsidP="00CC4EC4">
          <w:pPr>
            <w:pStyle w:val="Header"/>
            <w:jc w:val="right"/>
            <w:rPr>
              <w:rFonts w:ascii="Arial" w:hAnsi="Arial"/>
              <w:snapToGrid w:val="0"/>
            </w:rPr>
          </w:pPr>
        </w:p>
      </w:tc>
    </w:tr>
    <w:tr w:rsidR="00CC4EC4" w:rsidTr="00CC4EC4">
      <w:tc>
        <w:tcPr>
          <w:tcW w:w="3794" w:type="dxa"/>
        </w:tcPr>
        <w:p w:rsidR="00CC4EC4" w:rsidRDefault="007F606C" w:rsidP="00CC4EC4">
          <w:pPr>
            <w:rPr>
              <w:rFonts w:ascii="Arial" w:hAnsi="Arial"/>
              <w:snapToGrid w:val="0"/>
            </w:rPr>
          </w:pPr>
          <w:r>
            <w:rPr>
              <w:rFonts w:ascii="Arial" w:hAnsi="Arial"/>
              <w:snapToGrid w:val="0"/>
            </w:rPr>
            <w:t>Work Placement</w:t>
          </w:r>
        </w:p>
      </w:tc>
      <w:tc>
        <w:tcPr>
          <w:tcW w:w="1134" w:type="dxa"/>
        </w:tcPr>
        <w:p w:rsidR="00CC4EC4" w:rsidRDefault="00CC4EC4" w:rsidP="00CC4EC4">
          <w:pPr>
            <w:pStyle w:val="Header"/>
            <w:jc w:val="center"/>
            <w:rPr>
              <w:rFonts w:ascii="Arial" w:hAnsi="Arial"/>
              <w:snapToGrid w:val="0"/>
            </w:rPr>
          </w:pPr>
        </w:p>
      </w:tc>
      <w:tc>
        <w:tcPr>
          <w:tcW w:w="3928" w:type="dxa"/>
        </w:tcPr>
        <w:p w:rsidR="00CC4EC4" w:rsidRDefault="007F606C" w:rsidP="00CC4EC4">
          <w:pPr>
            <w:pStyle w:val="Header"/>
            <w:rPr>
              <w:rFonts w:ascii="Arial" w:hAnsi="Arial"/>
              <w:snapToGrid w:val="0"/>
            </w:rPr>
          </w:pPr>
          <w:proofErr w:type="spellStart"/>
          <w:r>
            <w:rPr>
              <w:rFonts w:ascii="Arial" w:hAnsi="Arial"/>
              <w:snapToGrid w:val="0"/>
            </w:rPr>
            <w:t>FDS</w:t>
          </w:r>
          <w:proofErr w:type="spellEnd"/>
          <w:r>
            <w:rPr>
              <w:rFonts w:ascii="Arial" w:hAnsi="Arial"/>
              <w:snapToGrid w:val="0"/>
            </w:rPr>
            <w:t xml:space="preserve"> 150</w:t>
          </w:r>
        </w:p>
      </w:tc>
    </w:tr>
  </w:tbl>
  <w:p w:rsidR="00CC4EC4" w:rsidRDefault="00CC4EC4" w:rsidP="00131915">
    <w:pPr>
      <w:pStyle w:val="Header"/>
      <w:tabs>
        <w:tab w:val="clear" w:pos="8640"/>
      </w:tabs>
      <w:jc w:val="right"/>
    </w:pPr>
  </w:p>
  <w:p w:rsidR="00CC4EC4" w:rsidRDefault="00CC4EC4" w:rsidP="00131915">
    <w:pPr>
      <w:pStyle w:val="Header"/>
      <w:tabs>
        <w:tab w:val="clear" w:pos="8640"/>
      </w:tabs>
      <w:jc w:val="right"/>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45D"/>
    <w:multiLevelType w:val="hybridMultilevel"/>
    <w:tmpl w:val="09FA3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742C6"/>
    <w:multiLevelType w:val="hybridMultilevel"/>
    <w:tmpl w:val="3B44F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752490B"/>
    <w:multiLevelType w:val="hybridMultilevel"/>
    <w:tmpl w:val="C298C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D4513D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7">
    <w:nsid w:val="1FD320BE"/>
    <w:multiLevelType w:val="hybridMultilevel"/>
    <w:tmpl w:val="B6FC5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84D478D"/>
    <w:multiLevelType w:val="hybridMultilevel"/>
    <w:tmpl w:val="5AA033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9513C5B"/>
    <w:multiLevelType w:val="hybridMultilevel"/>
    <w:tmpl w:val="508ED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C52E1B"/>
    <w:multiLevelType w:val="hybridMultilevel"/>
    <w:tmpl w:val="1D6E7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B5579A2"/>
    <w:multiLevelType w:val="hybridMultilevel"/>
    <w:tmpl w:val="2A6AA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8762A4"/>
    <w:multiLevelType w:val="hybridMultilevel"/>
    <w:tmpl w:val="101C8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568E4333"/>
    <w:multiLevelType w:val="hybridMultilevel"/>
    <w:tmpl w:val="28E076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54C5CA6"/>
    <w:multiLevelType w:val="hybridMultilevel"/>
    <w:tmpl w:val="130E5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5"/>
  </w:num>
  <w:num w:numId="3">
    <w:abstractNumId w:val="3"/>
  </w:num>
  <w:num w:numId="4">
    <w:abstractNumId w:val="19"/>
  </w:num>
  <w:num w:numId="5">
    <w:abstractNumId w:val="6"/>
  </w:num>
  <w:num w:numId="6">
    <w:abstractNumId w:val="4"/>
  </w:num>
  <w:num w:numId="7">
    <w:abstractNumId w:val="13"/>
  </w:num>
  <w:num w:numId="8">
    <w:abstractNumId w:val="10"/>
  </w:num>
  <w:num w:numId="9">
    <w:abstractNumId w:val="12"/>
  </w:num>
  <w:num w:numId="10">
    <w:abstractNumId w:val="0"/>
  </w:num>
  <w:num w:numId="11">
    <w:abstractNumId w:val="7"/>
  </w:num>
  <w:num w:numId="12">
    <w:abstractNumId w:val="8"/>
  </w:num>
  <w:num w:numId="13">
    <w:abstractNumId w:val="16"/>
  </w:num>
  <w:num w:numId="14">
    <w:abstractNumId w:val="2"/>
  </w:num>
  <w:num w:numId="15">
    <w:abstractNumId w:val="1"/>
  </w:num>
  <w:num w:numId="16">
    <w:abstractNumId w:val="14"/>
  </w:num>
  <w:num w:numId="17">
    <w:abstractNumId w:val="9"/>
  </w:num>
  <w:num w:numId="18">
    <w:abstractNumId w:val="15"/>
  </w:num>
  <w:num w:numId="19">
    <w:abstractNumId w:val="11"/>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419B"/>
    <w:rsid w:val="0000545C"/>
    <w:rsid w:val="000853E5"/>
    <w:rsid w:val="00097240"/>
    <w:rsid w:val="0012224B"/>
    <w:rsid w:val="00131915"/>
    <w:rsid w:val="001669D8"/>
    <w:rsid w:val="00190D87"/>
    <w:rsid w:val="001A455C"/>
    <w:rsid w:val="001A4D55"/>
    <w:rsid w:val="001E32E5"/>
    <w:rsid w:val="001E6DC4"/>
    <w:rsid w:val="0022065B"/>
    <w:rsid w:val="00226EAE"/>
    <w:rsid w:val="00240604"/>
    <w:rsid w:val="00255E61"/>
    <w:rsid w:val="002E23EF"/>
    <w:rsid w:val="00360B63"/>
    <w:rsid w:val="00362816"/>
    <w:rsid w:val="0039555B"/>
    <w:rsid w:val="00395615"/>
    <w:rsid w:val="003C07D6"/>
    <w:rsid w:val="004676C8"/>
    <w:rsid w:val="00471C72"/>
    <w:rsid w:val="004B140F"/>
    <w:rsid w:val="004B39B3"/>
    <w:rsid w:val="004C3785"/>
    <w:rsid w:val="004D6EF1"/>
    <w:rsid w:val="00522F38"/>
    <w:rsid w:val="00536D6F"/>
    <w:rsid w:val="00557507"/>
    <w:rsid w:val="00585397"/>
    <w:rsid w:val="005A637D"/>
    <w:rsid w:val="005D173D"/>
    <w:rsid w:val="005F6E46"/>
    <w:rsid w:val="00620CEB"/>
    <w:rsid w:val="00660942"/>
    <w:rsid w:val="0066419B"/>
    <w:rsid w:val="006D7286"/>
    <w:rsid w:val="007853E7"/>
    <w:rsid w:val="007D35B5"/>
    <w:rsid w:val="007F606C"/>
    <w:rsid w:val="00831D93"/>
    <w:rsid w:val="0087447A"/>
    <w:rsid w:val="008D1C68"/>
    <w:rsid w:val="00904766"/>
    <w:rsid w:val="009D74DC"/>
    <w:rsid w:val="00A00BAC"/>
    <w:rsid w:val="00A4300B"/>
    <w:rsid w:val="00A717E5"/>
    <w:rsid w:val="00A94F7C"/>
    <w:rsid w:val="00AA12FF"/>
    <w:rsid w:val="00B104E3"/>
    <w:rsid w:val="00B33C2F"/>
    <w:rsid w:val="00B6733E"/>
    <w:rsid w:val="00BE028B"/>
    <w:rsid w:val="00BF61FB"/>
    <w:rsid w:val="00C558C2"/>
    <w:rsid w:val="00C623A2"/>
    <w:rsid w:val="00C643F0"/>
    <w:rsid w:val="00C739D0"/>
    <w:rsid w:val="00CC4EC4"/>
    <w:rsid w:val="00D05AC2"/>
    <w:rsid w:val="00D1040A"/>
    <w:rsid w:val="00D71DAA"/>
    <w:rsid w:val="00D72A96"/>
    <w:rsid w:val="00DA52DC"/>
    <w:rsid w:val="00DC0812"/>
    <w:rsid w:val="00DD3ED1"/>
    <w:rsid w:val="00E27B71"/>
    <w:rsid w:val="00E51865"/>
    <w:rsid w:val="00EA434F"/>
    <w:rsid w:val="00EA6060"/>
    <w:rsid w:val="00EA6E8D"/>
    <w:rsid w:val="00EB6612"/>
    <w:rsid w:val="00F47483"/>
    <w:rsid w:val="00F850EF"/>
    <w:rsid w:val="00FD5902"/>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240"/>
    <w:rPr>
      <w:sz w:val="24"/>
      <w:lang w:val="en-US" w:eastAsia="en-US"/>
    </w:rPr>
  </w:style>
  <w:style w:type="paragraph" w:styleId="Heading1">
    <w:name w:val="heading 1"/>
    <w:basedOn w:val="Normal"/>
    <w:next w:val="Normal"/>
    <w:qFormat/>
    <w:rsid w:val="00097240"/>
    <w:pPr>
      <w:keepNext/>
      <w:jc w:val="center"/>
      <w:outlineLvl w:val="0"/>
    </w:pPr>
    <w:rPr>
      <w:b/>
      <w:u w:val="single"/>
      <w:lang w:val="en-GB"/>
    </w:rPr>
  </w:style>
  <w:style w:type="paragraph" w:styleId="Heading2">
    <w:name w:val="heading 2"/>
    <w:basedOn w:val="Normal"/>
    <w:next w:val="Normal"/>
    <w:qFormat/>
    <w:rsid w:val="00097240"/>
    <w:pPr>
      <w:keepNext/>
      <w:jc w:val="center"/>
      <w:outlineLvl w:val="1"/>
    </w:pPr>
    <w:rPr>
      <w:b/>
      <w:lang w:val="en-GB"/>
    </w:rPr>
  </w:style>
  <w:style w:type="paragraph" w:styleId="Heading3">
    <w:name w:val="heading 3"/>
    <w:basedOn w:val="Normal"/>
    <w:next w:val="Normal"/>
    <w:qFormat/>
    <w:rsid w:val="00097240"/>
    <w:pPr>
      <w:keepNext/>
      <w:outlineLvl w:val="2"/>
    </w:pPr>
    <w:rPr>
      <w:rFonts w:ascii="Arial" w:hAnsi="Arial"/>
      <w:u w:val="single"/>
    </w:rPr>
  </w:style>
  <w:style w:type="paragraph" w:styleId="Heading4">
    <w:name w:val="heading 4"/>
    <w:basedOn w:val="Normal"/>
    <w:next w:val="Normal"/>
    <w:qFormat/>
    <w:rsid w:val="00097240"/>
    <w:pPr>
      <w:keepNext/>
      <w:outlineLvl w:val="3"/>
    </w:pPr>
    <w:rPr>
      <w:rFonts w:ascii="Arial" w:hAnsi="Arial"/>
      <w:b/>
    </w:rPr>
  </w:style>
  <w:style w:type="paragraph" w:styleId="Heading5">
    <w:name w:val="heading 5"/>
    <w:basedOn w:val="Normal"/>
    <w:next w:val="Normal"/>
    <w:qFormat/>
    <w:rsid w:val="00097240"/>
    <w:pPr>
      <w:keepNext/>
      <w:outlineLvl w:val="4"/>
    </w:pPr>
    <w:rPr>
      <w:rFonts w:ascii="Arial" w:hAnsi="Arial"/>
      <w:b/>
      <w:u w:val="single"/>
    </w:rPr>
  </w:style>
  <w:style w:type="paragraph" w:styleId="Heading6">
    <w:name w:val="heading 6"/>
    <w:basedOn w:val="Normal"/>
    <w:next w:val="Normal"/>
    <w:qFormat/>
    <w:rsid w:val="00097240"/>
    <w:pPr>
      <w:keepNext/>
      <w:jc w:val="center"/>
      <w:outlineLvl w:val="5"/>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97240"/>
    <w:rPr>
      <w:rFonts w:ascii="Arial" w:hAnsi="Arial"/>
    </w:rPr>
  </w:style>
  <w:style w:type="paragraph" w:styleId="Header">
    <w:name w:val="header"/>
    <w:basedOn w:val="Normal"/>
    <w:link w:val="HeaderChar"/>
    <w:uiPriority w:val="99"/>
    <w:rsid w:val="00097240"/>
    <w:pPr>
      <w:tabs>
        <w:tab w:val="center" w:pos="4320"/>
        <w:tab w:val="right" w:pos="8640"/>
      </w:tabs>
    </w:pPr>
  </w:style>
  <w:style w:type="paragraph" w:styleId="Footer">
    <w:name w:val="footer"/>
    <w:basedOn w:val="Normal"/>
    <w:rsid w:val="00097240"/>
    <w:pPr>
      <w:tabs>
        <w:tab w:val="center" w:pos="4320"/>
        <w:tab w:val="right" w:pos="8640"/>
      </w:tabs>
    </w:pPr>
  </w:style>
  <w:style w:type="character" w:styleId="PageNumber">
    <w:name w:val="page number"/>
    <w:basedOn w:val="DefaultParagraphFont"/>
    <w:rsid w:val="00097240"/>
  </w:style>
  <w:style w:type="character" w:styleId="LineNumber">
    <w:name w:val="line number"/>
    <w:basedOn w:val="DefaultParagraphFont"/>
    <w:rsid w:val="00097240"/>
  </w:style>
  <w:style w:type="paragraph" w:styleId="BodyTextIndent">
    <w:name w:val="Body Text Indent"/>
    <w:basedOn w:val="Normal"/>
    <w:rsid w:val="00097240"/>
    <w:pPr>
      <w:ind w:left="450" w:hanging="450"/>
    </w:pPr>
    <w:rPr>
      <w:lang w:val="en-GB"/>
    </w:rPr>
  </w:style>
  <w:style w:type="character" w:styleId="Hyperlink">
    <w:name w:val="Hyperlink"/>
    <w:basedOn w:val="DefaultParagraphFont"/>
    <w:rsid w:val="00097240"/>
    <w:rPr>
      <w:color w:val="0000FF"/>
      <w:u w:val="single"/>
    </w:rPr>
  </w:style>
  <w:style w:type="character" w:styleId="FollowedHyperlink">
    <w:name w:val="FollowedHyperlink"/>
    <w:basedOn w:val="DefaultParagraphFont"/>
    <w:rsid w:val="00097240"/>
    <w:rPr>
      <w:color w:val="800080"/>
      <w:u w:val="single"/>
    </w:rPr>
  </w:style>
  <w:style w:type="paragraph" w:styleId="BalloonText">
    <w:name w:val="Balloon Text"/>
    <w:basedOn w:val="Normal"/>
    <w:semiHidden/>
    <w:rsid w:val="00D05AC2"/>
    <w:rPr>
      <w:rFonts w:ascii="Tahoma" w:hAnsi="Tahoma" w:cs="Tahoma"/>
      <w:sz w:val="16"/>
      <w:szCs w:val="16"/>
    </w:rPr>
  </w:style>
  <w:style w:type="paragraph" w:customStyle="1" w:styleId="Default">
    <w:name w:val="Default"/>
    <w:rsid w:val="00B104E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131915"/>
    <w:rPr>
      <w:sz w:val="24"/>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E6100-2DF8-4236-AFFA-D77FFCC279D2}"/>
</file>

<file path=customXml/itemProps2.xml><?xml version="1.0" encoding="utf-8"?>
<ds:datastoreItem xmlns:ds="http://schemas.openxmlformats.org/officeDocument/2006/customXml" ds:itemID="{9571C6E5-8AA9-419D-882E-7F3C50708506}"/>
</file>

<file path=customXml/itemProps3.xml><?xml version="1.0" encoding="utf-8"?>
<ds:datastoreItem xmlns:ds="http://schemas.openxmlformats.org/officeDocument/2006/customXml" ds:itemID="{BC0F55FF-7AB6-46BC-B950-FDD40E00E010}"/>
</file>

<file path=docProps/app.xml><?xml version="1.0" encoding="utf-8"?>
<Properties xmlns="http://schemas.openxmlformats.org/officeDocument/2006/extended-properties" xmlns:vt="http://schemas.openxmlformats.org/officeDocument/2006/docPropsVTypes">
  <Template>Normal.dotm</Template>
  <TotalTime>0</TotalTime>
  <Pages>6</Pages>
  <Words>1071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2011-05-19T17:48:00Z</cp:lastPrinted>
  <dcterms:created xsi:type="dcterms:W3CDTF">2011-05-19T17:48:00Z</dcterms:created>
  <dcterms:modified xsi:type="dcterms:W3CDTF">2011-08-02T16:19:00Z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3423800</vt:r8>
  </property>
</Properties>
</file>